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B" w:rsidRDefault="003B72AB" w:rsidP="003B72AB">
      <w:pPr>
        <w:pStyle w:val="has-background"/>
        <w:shd w:val="clear" w:color="auto" w:fill="FCB900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b/>
          <w:bCs/>
          <w:color w:val="2C2C2C"/>
        </w:rPr>
        <w:t>Уважаемые коллеги!</w:t>
      </w:r>
      <w:r>
        <w:rPr>
          <w:rFonts w:ascii="Segoe UI" w:hAnsi="Segoe UI" w:cs="Segoe UI"/>
          <w:color w:val="2C2C2C"/>
        </w:rPr>
        <w:br/>
      </w:r>
      <w:r>
        <w:rPr>
          <w:rStyle w:val="a4"/>
          <w:rFonts w:ascii="Segoe UI" w:hAnsi="Segoe UI" w:cs="Segoe UI"/>
          <w:b/>
          <w:bCs/>
          <w:color w:val="2C2C2C"/>
        </w:rPr>
        <w:t>В Институте развития образования создана</w:t>
      </w:r>
      <w:r>
        <w:rPr>
          <w:rStyle w:val="apple-converted-space"/>
          <w:rFonts w:ascii="Segoe UI" w:hAnsi="Segoe UI" w:cs="Segoe UI"/>
          <w:b/>
          <w:bCs/>
          <w:i/>
          <w:iCs/>
          <w:color w:val="2C2C2C"/>
        </w:rPr>
        <w:t> </w:t>
      </w:r>
      <w:r>
        <w:rPr>
          <w:rFonts w:ascii="Segoe UI" w:hAnsi="Segoe UI" w:cs="Segoe UI"/>
          <w:color w:val="2C2C2C"/>
        </w:rPr>
        <w:br/>
      </w:r>
      <w:r>
        <w:rPr>
          <w:rStyle w:val="a4"/>
          <w:rFonts w:ascii="Segoe UI" w:hAnsi="Segoe UI" w:cs="Segoe UI"/>
          <w:b/>
          <w:bCs/>
          <w:color w:val="2C2C2C"/>
        </w:rPr>
        <w:t>«Горячая линия»</w:t>
      </w:r>
      <w:r>
        <w:rPr>
          <w:rStyle w:val="apple-converted-space"/>
          <w:rFonts w:ascii="Segoe UI" w:hAnsi="Segoe UI" w:cs="Segoe UI"/>
          <w:b/>
          <w:bCs/>
          <w:i/>
          <w:iCs/>
          <w:color w:val="2C2C2C"/>
        </w:rPr>
        <w:t> </w:t>
      </w:r>
      <w:r>
        <w:rPr>
          <w:rFonts w:ascii="Segoe UI" w:hAnsi="Segoe UI" w:cs="Segoe UI"/>
          <w:color w:val="2C2C2C"/>
        </w:rPr>
        <w:br/>
      </w:r>
      <w:r>
        <w:rPr>
          <w:rStyle w:val="a4"/>
          <w:rFonts w:ascii="Segoe UI" w:hAnsi="Segoe UI" w:cs="Segoe UI"/>
          <w:b/>
          <w:bCs/>
          <w:color w:val="2C2C2C"/>
        </w:rPr>
        <w:t>по вопросам организации дистанционного обучения</w:t>
      </w:r>
    </w:p>
    <w:p w:rsidR="003B72AB" w:rsidRDefault="003B72AB" w:rsidP="003B72AB">
      <w:pPr>
        <w:pStyle w:val="has-background"/>
        <w:shd w:val="clear" w:color="auto" w:fill="FCB900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b/>
          <w:bCs/>
          <w:color w:val="2C2C2C"/>
        </w:rPr>
        <w:t>Обращаем Ваше внимание, что звонки принимаются</w:t>
      </w:r>
      <w:r>
        <w:rPr>
          <w:rStyle w:val="apple-converted-space"/>
          <w:rFonts w:ascii="Segoe UI" w:hAnsi="Segoe UI" w:cs="Segoe UI"/>
          <w:b/>
          <w:bCs/>
          <w:i/>
          <w:iCs/>
          <w:color w:val="2C2C2C"/>
        </w:rPr>
        <w:t> </w:t>
      </w:r>
      <w:r>
        <w:rPr>
          <w:rFonts w:ascii="Segoe UI" w:hAnsi="Segoe UI" w:cs="Segoe UI"/>
          <w:color w:val="2C2C2C"/>
        </w:rPr>
        <w:br/>
      </w:r>
      <w:r>
        <w:rPr>
          <w:rStyle w:val="a4"/>
          <w:rFonts w:ascii="Segoe UI" w:hAnsi="Segoe UI" w:cs="Segoe UI"/>
          <w:b/>
          <w:bCs/>
          <w:color w:val="2C2C2C"/>
        </w:rPr>
        <w:t>с 9.00 до 16.00 часов</w:t>
      </w:r>
    </w:p>
    <w:p w:rsidR="003B72AB" w:rsidRDefault="003B72AB" w:rsidP="003B72AB">
      <w:pPr>
        <w:pStyle w:val="has-background"/>
        <w:shd w:val="clear" w:color="auto" w:fill="8ED1FC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b/>
          <w:bCs/>
          <w:color w:val="2C2C2C"/>
        </w:rPr>
        <w:t>по вопросам технической поддержки</w:t>
      </w:r>
      <w:r>
        <w:rPr>
          <w:rFonts w:ascii="Segoe UI" w:hAnsi="Segoe UI" w:cs="Segoe UI"/>
          <w:b/>
          <w:bCs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тел. 8 999 225 34 16</w:t>
      </w:r>
      <w:r>
        <w:rPr>
          <w:rFonts w:ascii="Segoe UI" w:hAnsi="Segoe UI" w:cs="Segoe UI"/>
          <w:b/>
          <w:bCs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тел. 8 922 905 02 37</w:t>
      </w:r>
    </w:p>
    <w:p w:rsidR="003B72AB" w:rsidRDefault="003B72AB" w:rsidP="003B72AB">
      <w:pPr>
        <w:pStyle w:val="has-background"/>
        <w:shd w:val="clear" w:color="auto" w:fill="BCD8E9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b/>
          <w:bCs/>
          <w:color w:val="2C2C2C"/>
        </w:rPr>
        <w:t>в профессиональных и общеобразовательных организациях</w:t>
      </w:r>
      <w:r>
        <w:rPr>
          <w:rStyle w:val="apple-converted-space"/>
          <w:rFonts w:ascii="Segoe UI" w:hAnsi="Segoe UI" w:cs="Segoe UI"/>
          <w:b/>
          <w:bCs/>
          <w:i/>
          <w:iCs/>
          <w:color w:val="2C2C2C"/>
        </w:rPr>
        <w:t> </w:t>
      </w:r>
      <w:r>
        <w:rPr>
          <w:rFonts w:ascii="Segoe UI" w:hAnsi="Segoe UI" w:cs="Segoe UI"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тел. 8 922 960 40 80</w:t>
      </w:r>
    </w:p>
    <w:p w:rsidR="003B72AB" w:rsidRDefault="003B72AB" w:rsidP="003B72AB">
      <w:pPr>
        <w:pStyle w:val="has-background"/>
        <w:shd w:val="clear" w:color="auto" w:fill="BCD8E9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b/>
          <w:bCs/>
          <w:color w:val="2C2C2C"/>
        </w:rPr>
        <w:t>в начальной школе</w:t>
      </w:r>
      <w:r>
        <w:rPr>
          <w:rStyle w:val="apple-converted-space"/>
          <w:rFonts w:ascii="Segoe UI" w:hAnsi="Segoe UI" w:cs="Segoe UI"/>
          <w:b/>
          <w:bCs/>
          <w:i/>
          <w:iCs/>
          <w:color w:val="2C2C2C"/>
        </w:rPr>
        <w:t> </w:t>
      </w:r>
      <w:r>
        <w:rPr>
          <w:rFonts w:ascii="Segoe UI" w:hAnsi="Segoe UI" w:cs="Segoe UI"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тел. 8 922 924 97 99</w:t>
      </w:r>
    </w:p>
    <w:p w:rsidR="003B72AB" w:rsidRDefault="003B72AB" w:rsidP="003B72AB">
      <w:pPr>
        <w:pStyle w:val="has-background"/>
        <w:shd w:val="clear" w:color="auto" w:fill="BCD8E9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b/>
          <w:bCs/>
          <w:color w:val="2C2C2C"/>
        </w:rPr>
        <w:t>при обучении лиц с ограниченными возможностями здоровья</w:t>
      </w:r>
      <w:r>
        <w:rPr>
          <w:rStyle w:val="apple-converted-space"/>
          <w:rFonts w:ascii="Segoe UI" w:hAnsi="Segoe UI" w:cs="Segoe UI"/>
          <w:b/>
          <w:bCs/>
          <w:i/>
          <w:iCs/>
          <w:color w:val="2C2C2C"/>
        </w:rPr>
        <w:t> </w:t>
      </w:r>
      <w:r>
        <w:rPr>
          <w:rFonts w:ascii="Segoe UI" w:hAnsi="Segoe UI" w:cs="Segoe UI"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тел. 8 922 946 04 49</w:t>
      </w:r>
    </w:p>
    <w:p w:rsidR="003B72AB" w:rsidRDefault="003B72AB" w:rsidP="003B72AB">
      <w:pPr>
        <w:pStyle w:val="has-background"/>
        <w:shd w:val="clear" w:color="auto" w:fill="BCD8E9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b/>
          <w:bCs/>
          <w:color w:val="2C2C2C"/>
        </w:rPr>
        <w:t>по дополнительному образованию</w:t>
      </w:r>
      <w:r>
        <w:rPr>
          <w:rFonts w:ascii="Segoe UI" w:hAnsi="Segoe UI" w:cs="Segoe UI"/>
          <w:b/>
          <w:bCs/>
          <w:i/>
          <w:iCs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тел. 8-905-871-27-90</w:t>
      </w:r>
    </w:p>
    <w:p w:rsidR="003B72AB" w:rsidRDefault="003B72AB" w:rsidP="003B72AB">
      <w:pPr>
        <w:pStyle w:val="has-background"/>
        <w:shd w:val="clear" w:color="auto" w:fill="BCD8E9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b/>
          <w:bCs/>
          <w:color w:val="2C2C2C"/>
        </w:rPr>
        <w:t>по итоговой аттестации</w:t>
      </w:r>
      <w:r>
        <w:rPr>
          <w:rStyle w:val="apple-converted-space"/>
          <w:rFonts w:ascii="Segoe UI" w:hAnsi="Segoe UI" w:cs="Segoe UI"/>
          <w:b/>
          <w:bCs/>
          <w:i/>
          <w:iCs/>
          <w:color w:val="2C2C2C"/>
        </w:rPr>
        <w:t> </w:t>
      </w:r>
      <w:r>
        <w:rPr>
          <w:rFonts w:ascii="Segoe UI" w:hAnsi="Segoe UI" w:cs="Segoe UI"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8(8332) 71-44-06</w:t>
      </w:r>
      <w:r>
        <w:rPr>
          <w:rFonts w:ascii="Segoe UI" w:hAnsi="Segoe UI" w:cs="Segoe UI"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Центр оценки качества образования</w:t>
      </w:r>
    </w:p>
    <w:p w:rsidR="003B72AB" w:rsidRDefault="003B72AB" w:rsidP="003B72AB">
      <w:pPr>
        <w:pStyle w:val="has-background"/>
        <w:shd w:val="clear" w:color="auto" w:fill="FCB900"/>
        <w:spacing w:before="0" w:beforeAutospacing="0" w:line="360" w:lineRule="atLeast"/>
        <w:jc w:val="center"/>
        <w:rPr>
          <w:rFonts w:ascii="Segoe UI" w:hAnsi="Segoe UI" w:cs="Segoe UI"/>
          <w:color w:val="2C2C2C"/>
        </w:rPr>
      </w:pPr>
      <w:r>
        <w:rPr>
          <w:rFonts w:ascii="Segoe UI" w:hAnsi="Segoe UI" w:cs="Segoe UI"/>
          <w:color w:val="2C2C2C"/>
        </w:rPr>
        <w:t>Вопросы можно задать по электронной почте</w:t>
      </w:r>
      <w:r>
        <w:rPr>
          <w:rStyle w:val="apple-converted-space"/>
          <w:rFonts w:ascii="Segoe UI" w:hAnsi="Segoe UI" w:cs="Segoe UI"/>
          <w:color w:val="2C2C2C"/>
        </w:rPr>
        <w:t> </w:t>
      </w:r>
      <w:r>
        <w:rPr>
          <w:rFonts w:ascii="Segoe UI" w:hAnsi="Segoe UI" w:cs="Segoe UI"/>
          <w:color w:val="2C2C2C"/>
        </w:rPr>
        <w:br/>
      </w:r>
      <w:r>
        <w:rPr>
          <w:rStyle w:val="a3"/>
          <w:rFonts w:ascii="Segoe UI" w:hAnsi="Segoe UI" w:cs="Segoe UI"/>
          <w:color w:val="2C2C2C"/>
        </w:rPr>
        <w:t>kirovipk@kirovipk.ru</w:t>
      </w:r>
    </w:p>
    <w:p w:rsidR="00165963" w:rsidRDefault="00165963"/>
    <w:sectPr w:rsidR="00165963" w:rsidSect="0016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2AB"/>
    <w:rsid w:val="00165963"/>
    <w:rsid w:val="003B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ackground">
    <w:name w:val="has-background"/>
    <w:basedOn w:val="a"/>
    <w:rsid w:val="003B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72AB"/>
    <w:rPr>
      <w:b/>
      <w:bCs/>
    </w:rPr>
  </w:style>
  <w:style w:type="character" w:styleId="a4">
    <w:name w:val="Emphasis"/>
    <w:basedOn w:val="a0"/>
    <w:uiPriority w:val="20"/>
    <w:qFormat/>
    <w:rsid w:val="003B72AB"/>
    <w:rPr>
      <w:i/>
      <w:iCs/>
    </w:rPr>
  </w:style>
  <w:style w:type="character" w:customStyle="1" w:styleId="apple-converted-space">
    <w:name w:val="apple-converted-space"/>
    <w:basedOn w:val="a0"/>
    <w:rsid w:val="003B7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ДДТ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2020-04-13T09:42:00Z</dcterms:created>
  <dcterms:modified xsi:type="dcterms:W3CDTF">2020-04-13T09:43:00Z</dcterms:modified>
</cp:coreProperties>
</file>