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FA" w:rsidRPr="00D03797" w:rsidRDefault="001E3EFA" w:rsidP="001E3EFA">
      <w:pPr>
        <w:jc w:val="center"/>
        <w:rPr>
          <w:b/>
          <w:bCs/>
          <w:sz w:val="28"/>
          <w:szCs w:val="28"/>
        </w:rPr>
      </w:pPr>
      <w:r w:rsidRPr="00D03797">
        <w:rPr>
          <w:b/>
          <w:bCs/>
          <w:sz w:val="28"/>
          <w:szCs w:val="28"/>
        </w:rPr>
        <w:t xml:space="preserve">Численность учащихся МКУ ДО ДДТ </w:t>
      </w:r>
      <w:proofErr w:type="spellStart"/>
      <w:r w:rsidRPr="00D03797">
        <w:rPr>
          <w:b/>
          <w:bCs/>
          <w:sz w:val="28"/>
          <w:szCs w:val="28"/>
        </w:rPr>
        <w:t>пгт</w:t>
      </w:r>
      <w:proofErr w:type="spellEnd"/>
      <w:r w:rsidRPr="00D03797">
        <w:rPr>
          <w:b/>
          <w:bCs/>
          <w:sz w:val="28"/>
          <w:szCs w:val="28"/>
        </w:rPr>
        <w:t xml:space="preserve"> Тужа </w:t>
      </w:r>
    </w:p>
    <w:p w:rsidR="001E3EFA" w:rsidRPr="00D03797" w:rsidRDefault="001E3EFA" w:rsidP="001E3EFA">
      <w:pPr>
        <w:jc w:val="center"/>
        <w:rPr>
          <w:b/>
          <w:bCs/>
          <w:sz w:val="28"/>
          <w:szCs w:val="28"/>
        </w:rPr>
      </w:pPr>
      <w:r w:rsidRPr="00D03797">
        <w:rPr>
          <w:b/>
          <w:bCs/>
          <w:sz w:val="28"/>
          <w:szCs w:val="28"/>
        </w:rPr>
        <w:t xml:space="preserve">по реализуемым дополнительным общеобразовательным программам </w:t>
      </w:r>
    </w:p>
    <w:p w:rsidR="005C70AE" w:rsidRPr="001E2939" w:rsidRDefault="00264C6E" w:rsidP="001E29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B63B9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B63B94">
        <w:rPr>
          <w:b/>
          <w:bCs/>
          <w:sz w:val="28"/>
          <w:szCs w:val="28"/>
        </w:rPr>
        <w:t>5</w:t>
      </w:r>
      <w:r w:rsidR="001E3EFA" w:rsidRPr="00D03797">
        <w:rPr>
          <w:b/>
          <w:bCs/>
          <w:sz w:val="28"/>
          <w:szCs w:val="28"/>
        </w:rPr>
        <w:t xml:space="preserve"> учебном году</w:t>
      </w:r>
      <w:r w:rsidR="000A7FC5">
        <w:rPr>
          <w:b/>
          <w:bCs/>
          <w:sz w:val="28"/>
          <w:szCs w:val="28"/>
        </w:rPr>
        <w:t xml:space="preserve"> (на </w:t>
      </w:r>
      <w:r w:rsidR="00B63B94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.09.202</w:t>
      </w:r>
      <w:r w:rsidR="00B63B94">
        <w:rPr>
          <w:b/>
          <w:bCs/>
          <w:sz w:val="28"/>
          <w:szCs w:val="28"/>
        </w:rPr>
        <w:t>4</w:t>
      </w:r>
      <w:r w:rsidR="001E3EFA">
        <w:rPr>
          <w:b/>
          <w:bCs/>
          <w:sz w:val="28"/>
          <w:szCs w:val="28"/>
        </w:rPr>
        <w:t xml:space="preserve"> г.)</w:t>
      </w:r>
    </w:p>
    <w:p w:rsidR="005C70AE" w:rsidRPr="005C26D8" w:rsidRDefault="005C70AE" w:rsidP="005C70AE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147"/>
        <w:gridCol w:w="2505"/>
        <w:gridCol w:w="1611"/>
        <w:gridCol w:w="1848"/>
        <w:gridCol w:w="1361"/>
        <w:gridCol w:w="1417"/>
        <w:gridCol w:w="1418"/>
        <w:gridCol w:w="1984"/>
        <w:gridCol w:w="1984"/>
      </w:tblGrid>
      <w:tr w:rsidR="005C70AE" w:rsidRPr="00D03797" w:rsidTr="00B51DE3">
        <w:tc>
          <w:tcPr>
            <w:tcW w:w="1147" w:type="dxa"/>
            <w:vMerge w:val="restart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 w:rsidRPr="00D03797">
              <w:rPr>
                <w:sz w:val="24"/>
                <w:szCs w:val="24"/>
              </w:rPr>
              <w:t xml:space="preserve">№ </w:t>
            </w:r>
          </w:p>
          <w:p w:rsidR="005C70AE" w:rsidRPr="00D03797" w:rsidRDefault="005C70AE" w:rsidP="00B51DE3">
            <w:pPr>
              <w:ind w:right="-62"/>
              <w:jc w:val="center"/>
              <w:rPr>
                <w:sz w:val="24"/>
                <w:szCs w:val="24"/>
              </w:rPr>
            </w:pPr>
            <w:r w:rsidRPr="00D03797">
              <w:rPr>
                <w:sz w:val="24"/>
                <w:szCs w:val="24"/>
              </w:rPr>
              <w:t>п/п</w:t>
            </w:r>
          </w:p>
        </w:tc>
        <w:tc>
          <w:tcPr>
            <w:tcW w:w="2505" w:type="dxa"/>
            <w:vMerge w:val="restart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</w:t>
            </w:r>
            <w:r w:rsidRPr="00D03797">
              <w:rPr>
                <w:sz w:val="24"/>
                <w:szCs w:val="24"/>
              </w:rPr>
              <w:t>вание</w:t>
            </w:r>
            <w:r>
              <w:rPr>
                <w:sz w:val="24"/>
                <w:szCs w:val="24"/>
              </w:rPr>
              <w:t xml:space="preserve"> программы</w:t>
            </w:r>
            <w:r w:rsidRPr="00D037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vMerge w:val="restart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 w:rsidRPr="00D03797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1848" w:type="dxa"/>
            <w:vMerge w:val="restart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 w:rsidRPr="00D03797">
              <w:rPr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4196" w:type="dxa"/>
            <w:gridSpan w:val="3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 w:rsidRPr="00D03797">
              <w:rPr>
                <w:sz w:val="24"/>
                <w:szCs w:val="24"/>
              </w:rPr>
              <w:t>Группы по годам обучения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C70AE" w:rsidRPr="00703901" w:rsidRDefault="005C70AE" w:rsidP="00B51DE3">
            <w:pPr>
              <w:jc w:val="center"/>
              <w:rPr>
                <w:sz w:val="24"/>
                <w:szCs w:val="24"/>
              </w:rPr>
            </w:pPr>
            <w:r w:rsidRPr="00703901">
              <w:rPr>
                <w:sz w:val="24"/>
                <w:szCs w:val="24"/>
              </w:rPr>
              <w:t>В них учащихся</w:t>
            </w:r>
          </w:p>
        </w:tc>
        <w:tc>
          <w:tcPr>
            <w:tcW w:w="1984" w:type="dxa"/>
            <w:vMerge w:val="restart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</w:tr>
      <w:tr w:rsidR="005C70AE" w:rsidRPr="00D03797" w:rsidTr="00B51DE3">
        <w:tc>
          <w:tcPr>
            <w:tcW w:w="1147" w:type="dxa"/>
            <w:vMerge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 w:rsidRPr="00D03797">
              <w:rPr>
                <w:sz w:val="24"/>
                <w:szCs w:val="24"/>
              </w:rPr>
              <w:t>1 г/о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 w:rsidRPr="00D03797">
              <w:rPr>
                <w:sz w:val="24"/>
                <w:szCs w:val="24"/>
              </w:rPr>
              <w:t>2 г/о</w:t>
            </w: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 w:rsidRPr="00D03797">
              <w:rPr>
                <w:sz w:val="24"/>
                <w:szCs w:val="24"/>
              </w:rPr>
              <w:t>3 г/о</w:t>
            </w:r>
          </w:p>
        </w:tc>
        <w:tc>
          <w:tcPr>
            <w:tcW w:w="1984" w:type="dxa"/>
            <w:vMerge/>
            <w:shd w:val="clear" w:color="auto" w:fill="auto"/>
          </w:tcPr>
          <w:p w:rsidR="005C70AE" w:rsidRPr="00620381" w:rsidRDefault="005C70AE" w:rsidP="00B51DE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</w:tr>
      <w:tr w:rsidR="005C70AE" w:rsidRPr="00D03797" w:rsidTr="00B51DE3">
        <w:tc>
          <w:tcPr>
            <w:tcW w:w="15275" w:type="dxa"/>
            <w:gridSpan w:val="9"/>
            <w:shd w:val="clear" w:color="auto" w:fill="auto"/>
            <w:vAlign w:val="center"/>
          </w:tcPr>
          <w:p w:rsidR="005C70AE" w:rsidRPr="005554A5" w:rsidRDefault="005C70AE" w:rsidP="00B51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6F1303">
              <w:rPr>
                <w:b/>
                <w:sz w:val="24"/>
                <w:szCs w:val="24"/>
              </w:rPr>
              <w:t>Дополнительные общеобразовательные пр</w:t>
            </w:r>
            <w:r>
              <w:rPr>
                <w:b/>
                <w:sz w:val="24"/>
                <w:szCs w:val="24"/>
              </w:rPr>
              <w:t>ограммы художественно</w:t>
            </w:r>
            <w:r w:rsidRPr="006F1303">
              <w:rPr>
                <w:b/>
                <w:sz w:val="24"/>
                <w:szCs w:val="24"/>
              </w:rPr>
              <w:t>й направленности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E01E23" w:rsidRDefault="005C70AE" w:rsidP="00B63B94">
            <w:pPr>
              <w:jc w:val="center"/>
              <w:rPr>
                <w:sz w:val="22"/>
                <w:szCs w:val="22"/>
              </w:rPr>
            </w:pPr>
            <w:r w:rsidRPr="00E01E23">
              <w:rPr>
                <w:sz w:val="22"/>
                <w:szCs w:val="22"/>
              </w:rPr>
              <w:t>«</w:t>
            </w:r>
            <w:proofErr w:type="spellStart"/>
            <w:r w:rsidR="00B63B94">
              <w:rPr>
                <w:sz w:val="22"/>
                <w:szCs w:val="22"/>
              </w:rPr>
              <w:t>Пластилинография</w:t>
            </w:r>
            <w:proofErr w:type="spellEnd"/>
            <w:r w:rsidRPr="00E01E23">
              <w:rPr>
                <w:sz w:val="22"/>
                <w:szCs w:val="22"/>
              </w:rPr>
              <w:t>»</w:t>
            </w:r>
          </w:p>
        </w:tc>
        <w:tc>
          <w:tcPr>
            <w:tcW w:w="161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 w:rsidRPr="00D03797">
              <w:rPr>
                <w:sz w:val="24"/>
                <w:szCs w:val="24"/>
              </w:rPr>
              <w:t xml:space="preserve">нач. </w:t>
            </w:r>
            <w:proofErr w:type="spellStart"/>
            <w:r w:rsidRPr="00D03797">
              <w:rPr>
                <w:sz w:val="24"/>
                <w:szCs w:val="24"/>
              </w:rPr>
              <w:t>кл</w:t>
            </w:r>
            <w:proofErr w:type="spellEnd"/>
            <w:r w:rsidRPr="00D03797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C70AE" w:rsidRPr="00D03797" w:rsidRDefault="00B63B94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Зубарева А.В.</w:t>
            </w:r>
          </w:p>
        </w:tc>
        <w:tc>
          <w:tcPr>
            <w:tcW w:w="1361" w:type="dxa"/>
          </w:tcPr>
          <w:p w:rsidR="005C70AE" w:rsidRDefault="00B63B94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Pr="00756952" w:rsidRDefault="00B63B94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E01E23" w:rsidRDefault="005C70AE" w:rsidP="00B6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="00B63B94">
              <w:rPr>
                <w:sz w:val="22"/>
                <w:szCs w:val="22"/>
              </w:rPr>
              <w:t>Визаж.Секреты</w:t>
            </w:r>
            <w:proofErr w:type="spellEnd"/>
            <w:r w:rsidR="00B63B94">
              <w:rPr>
                <w:sz w:val="22"/>
                <w:szCs w:val="22"/>
              </w:rPr>
              <w:t xml:space="preserve"> красоты»</w:t>
            </w:r>
          </w:p>
        </w:tc>
        <w:tc>
          <w:tcPr>
            <w:tcW w:w="161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C70AE" w:rsidRPr="00D03797" w:rsidRDefault="00B63B94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Зубарева А.В</w:t>
            </w:r>
          </w:p>
        </w:tc>
        <w:tc>
          <w:tcPr>
            <w:tcW w:w="1361" w:type="dxa"/>
          </w:tcPr>
          <w:p w:rsidR="005C70AE" w:rsidRPr="00D03797" w:rsidRDefault="00B63B94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Pr="008D1D91" w:rsidRDefault="00B63B94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E01E23" w:rsidRDefault="005C70AE" w:rsidP="00B51DE3">
            <w:pPr>
              <w:jc w:val="center"/>
              <w:rPr>
                <w:sz w:val="22"/>
                <w:szCs w:val="22"/>
              </w:rPr>
            </w:pPr>
            <w:r w:rsidRPr="00E01E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Юный художник»</w:t>
            </w:r>
          </w:p>
        </w:tc>
        <w:tc>
          <w:tcPr>
            <w:tcW w:w="1611" w:type="dxa"/>
          </w:tcPr>
          <w:p w:rsidR="005C70AE" w:rsidRPr="00D03797" w:rsidRDefault="00B63B94" w:rsidP="00B63B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Жилинских Г.В.</w:t>
            </w:r>
          </w:p>
        </w:tc>
        <w:tc>
          <w:tcPr>
            <w:tcW w:w="1361" w:type="dxa"/>
          </w:tcPr>
          <w:p w:rsidR="005C70AE" w:rsidRPr="00D03797" w:rsidRDefault="00B63B94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Pr="00CC1A41" w:rsidRDefault="00B63B94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E01E23" w:rsidRDefault="005C70AE" w:rsidP="00B51DE3">
            <w:pPr>
              <w:jc w:val="center"/>
              <w:rPr>
                <w:sz w:val="22"/>
                <w:szCs w:val="22"/>
              </w:rPr>
            </w:pPr>
            <w:r w:rsidRPr="00E01E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Волшебная кисточка»</w:t>
            </w:r>
          </w:p>
        </w:tc>
        <w:tc>
          <w:tcPr>
            <w:tcW w:w="161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Жилинских Г.В.</w:t>
            </w:r>
          </w:p>
        </w:tc>
        <w:tc>
          <w:tcPr>
            <w:tcW w:w="136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Pr="00CC1A41" w:rsidRDefault="0037041F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bookmarkStart w:id="0" w:name="_GoBack"/>
        <w:bookmarkEnd w:id="0"/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E01E23" w:rsidRDefault="005C70AE" w:rsidP="00B51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«Правополушарное рисование»</w:t>
            </w:r>
          </w:p>
        </w:tc>
        <w:tc>
          <w:tcPr>
            <w:tcW w:w="1611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C70AE" w:rsidRDefault="00B63B94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Зубарева А.В.</w:t>
            </w:r>
          </w:p>
        </w:tc>
        <w:tc>
          <w:tcPr>
            <w:tcW w:w="1361" w:type="dxa"/>
          </w:tcPr>
          <w:p w:rsidR="005C70AE" w:rsidRDefault="00B63B94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Pr="00215B9C" w:rsidRDefault="00B63B94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E01E23" w:rsidRDefault="005C70AE" w:rsidP="00B51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«Волшебный бисер» сертифицированная</w:t>
            </w:r>
          </w:p>
        </w:tc>
        <w:tc>
          <w:tcPr>
            <w:tcW w:w="1611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В.А.</w:t>
            </w:r>
          </w:p>
        </w:tc>
        <w:tc>
          <w:tcPr>
            <w:tcW w:w="1361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Default="005C70AE" w:rsidP="00B6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63B94">
              <w:rPr>
                <w:sz w:val="22"/>
                <w:szCs w:val="22"/>
              </w:rPr>
              <w:t>Мастерская чудес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11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361" w:type="dxa"/>
          </w:tcPr>
          <w:p w:rsidR="005C70AE" w:rsidRDefault="00B63B94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Default="00B63B94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b/>
                <w:sz w:val="24"/>
                <w:szCs w:val="24"/>
              </w:rPr>
            </w:pPr>
            <w:r w:rsidRPr="00D0379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1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5C70AE" w:rsidRPr="00D03797" w:rsidRDefault="00B63B94" w:rsidP="00B51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B63B94" w:rsidP="00B51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C70AE" w:rsidRPr="00F331E5" w:rsidRDefault="005C70AE" w:rsidP="00B51D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Pr="00A93BE2" w:rsidRDefault="00B63B94" w:rsidP="003704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1984" w:type="dxa"/>
          </w:tcPr>
          <w:p w:rsidR="005C70AE" w:rsidRPr="00D03797" w:rsidRDefault="005C70AE" w:rsidP="00B51D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70AE" w:rsidRPr="00D03797" w:rsidTr="00B51DE3">
        <w:tc>
          <w:tcPr>
            <w:tcW w:w="15275" w:type="dxa"/>
            <w:gridSpan w:val="9"/>
            <w:shd w:val="clear" w:color="auto" w:fill="auto"/>
            <w:vAlign w:val="center"/>
          </w:tcPr>
          <w:p w:rsidR="005C70AE" w:rsidRPr="00884ED2" w:rsidRDefault="005C70AE" w:rsidP="00B51D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6F1303">
              <w:rPr>
                <w:b/>
                <w:sz w:val="24"/>
                <w:szCs w:val="24"/>
              </w:rPr>
              <w:t>Дополнительные общео</w:t>
            </w:r>
            <w:r>
              <w:rPr>
                <w:b/>
                <w:sz w:val="24"/>
                <w:szCs w:val="24"/>
              </w:rPr>
              <w:t xml:space="preserve">бразовательные программы </w:t>
            </w:r>
            <w:r w:rsidRPr="006F1303">
              <w:rPr>
                <w:b/>
                <w:sz w:val="24"/>
                <w:szCs w:val="24"/>
              </w:rPr>
              <w:t>технической направленности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E01E23" w:rsidRDefault="005C70AE" w:rsidP="00B51DE3">
            <w:pPr>
              <w:jc w:val="center"/>
              <w:rPr>
                <w:sz w:val="22"/>
                <w:szCs w:val="22"/>
              </w:rPr>
            </w:pPr>
            <w:r w:rsidRPr="00E01E23">
              <w:rPr>
                <w:sz w:val="22"/>
                <w:szCs w:val="22"/>
              </w:rPr>
              <w:t>«Выжигание» 1 г/о</w:t>
            </w:r>
          </w:p>
        </w:tc>
        <w:tc>
          <w:tcPr>
            <w:tcW w:w="161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 w:rsidRPr="00D03797">
              <w:rPr>
                <w:sz w:val="24"/>
                <w:szCs w:val="24"/>
              </w:rPr>
              <w:t xml:space="preserve">нач. </w:t>
            </w:r>
            <w:proofErr w:type="spellStart"/>
            <w:r w:rsidRPr="00D03797">
              <w:rPr>
                <w:sz w:val="24"/>
                <w:szCs w:val="24"/>
              </w:rPr>
              <w:t>кл</w:t>
            </w:r>
            <w:proofErr w:type="spellEnd"/>
            <w:r w:rsidRPr="00D03797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 w:rsidRPr="00D03797">
              <w:rPr>
                <w:sz w:val="24"/>
                <w:szCs w:val="24"/>
              </w:rPr>
              <w:t>Малышева В.А.</w:t>
            </w:r>
          </w:p>
        </w:tc>
        <w:tc>
          <w:tcPr>
            <w:tcW w:w="136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Pr="009F1F73" w:rsidRDefault="0037041F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E01E23" w:rsidRDefault="005C70AE" w:rsidP="00B51DE3">
            <w:pPr>
              <w:jc w:val="center"/>
              <w:rPr>
                <w:sz w:val="22"/>
                <w:szCs w:val="22"/>
              </w:rPr>
            </w:pPr>
            <w:r w:rsidRPr="00E01E23">
              <w:rPr>
                <w:sz w:val="22"/>
                <w:szCs w:val="22"/>
              </w:rPr>
              <w:t>«Выжигание» 2 г/о</w:t>
            </w:r>
          </w:p>
        </w:tc>
        <w:tc>
          <w:tcPr>
            <w:tcW w:w="161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proofErr w:type="spellStart"/>
            <w:r w:rsidRPr="00D03797">
              <w:rPr>
                <w:sz w:val="24"/>
                <w:szCs w:val="24"/>
              </w:rPr>
              <w:t>нач.кл</w:t>
            </w:r>
            <w:proofErr w:type="spellEnd"/>
            <w:r w:rsidRPr="00D03797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 w:rsidRPr="00D03797">
              <w:rPr>
                <w:sz w:val="24"/>
                <w:szCs w:val="24"/>
              </w:rPr>
              <w:t>Малышева В.А.</w:t>
            </w:r>
          </w:p>
        </w:tc>
        <w:tc>
          <w:tcPr>
            <w:tcW w:w="136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 w:rsidRPr="00D0379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Pr="009F1F73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3D0217" w:rsidRDefault="005C70AE" w:rsidP="00B51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-моделирование»</w:t>
            </w:r>
          </w:p>
        </w:tc>
        <w:tc>
          <w:tcPr>
            <w:tcW w:w="161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proofErr w:type="spellStart"/>
            <w:r w:rsidRPr="00D03797">
              <w:rPr>
                <w:sz w:val="24"/>
                <w:szCs w:val="24"/>
              </w:rPr>
              <w:t>нач.кл</w:t>
            </w:r>
            <w:proofErr w:type="spellEnd"/>
          </w:p>
        </w:tc>
        <w:tc>
          <w:tcPr>
            <w:tcW w:w="1848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36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Default="0037041F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</w:tr>
      <w:tr w:rsidR="005C70AE" w:rsidRPr="00D03797" w:rsidTr="00B51DE3">
        <w:tc>
          <w:tcPr>
            <w:tcW w:w="1147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b/>
                <w:sz w:val="24"/>
                <w:szCs w:val="24"/>
              </w:rPr>
            </w:pPr>
            <w:r w:rsidRPr="00D0379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1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5C70AE" w:rsidRPr="00D03797" w:rsidRDefault="005C70AE" w:rsidP="00B51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b/>
                <w:sz w:val="24"/>
                <w:szCs w:val="24"/>
              </w:rPr>
            </w:pPr>
            <w:r w:rsidRPr="00D03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5C70AE" w:rsidRPr="009F1F73" w:rsidRDefault="0037041F" w:rsidP="00B51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5C70AE" w:rsidRPr="00D03797" w:rsidRDefault="005C70AE" w:rsidP="00B51D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70AE" w:rsidRPr="00D03797" w:rsidTr="00B51DE3">
        <w:tc>
          <w:tcPr>
            <w:tcW w:w="15275" w:type="dxa"/>
            <w:gridSpan w:val="9"/>
            <w:shd w:val="clear" w:color="auto" w:fill="auto"/>
            <w:vAlign w:val="center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 w:rsidRPr="00B87F77">
              <w:rPr>
                <w:sz w:val="24"/>
                <w:szCs w:val="24"/>
              </w:rPr>
              <w:t>3.</w:t>
            </w:r>
            <w:r w:rsidRPr="00620381">
              <w:rPr>
                <w:color w:val="FF0000"/>
                <w:sz w:val="24"/>
                <w:szCs w:val="24"/>
              </w:rPr>
              <w:t xml:space="preserve"> </w:t>
            </w:r>
            <w:r w:rsidRPr="006F1303">
              <w:rPr>
                <w:b/>
                <w:sz w:val="24"/>
                <w:szCs w:val="24"/>
              </w:rPr>
              <w:t xml:space="preserve">Дополнительные общеобразовательные </w:t>
            </w:r>
            <w:r>
              <w:rPr>
                <w:b/>
                <w:sz w:val="24"/>
                <w:szCs w:val="24"/>
              </w:rPr>
              <w:t>программы социально-гуманитарн</w:t>
            </w:r>
            <w:r w:rsidRPr="006F1303">
              <w:rPr>
                <w:b/>
                <w:sz w:val="24"/>
                <w:szCs w:val="24"/>
              </w:rPr>
              <w:t>ой направленности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E01E23" w:rsidRDefault="005C70AE" w:rsidP="00B51DE3">
            <w:pPr>
              <w:jc w:val="center"/>
              <w:rPr>
                <w:sz w:val="22"/>
                <w:szCs w:val="22"/>
              </w:rPr>
            </w:pPr>
            <w:r w:rsidRPr="00E01E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Творческий калейдоскоп</w:t>
            </w:r>
            <w:r w:rsidRPr="00E01E2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11" w:type="dxa"/>
          </w:tcPr>
          <w:p w:rsidR="005C70AE" w:rsidRPr="00D03797" w:rsidRDefault="005C70AE" w:rsidP="00B63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48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361" w:type="dxa"/>
          </w:tcPr>
          <w:p w:rsidR="005C70AE" w:rsidRPr="00D03797" w:rsidRDefault="00B63B94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Pr="00DA72B2" w:rsidRDefault="00B63B94" w:rsidP="00B8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E01E23" w:rsidRDefault="005C70AE" w:rsidP="00B51DE3">
            <w:pPr>
              <w:jc w:val="center"/>
              <w:rPr>
                <w:sz w:val="22"/>
                <w:szCs w:val="22"/>
              </w:rPr>
            </w:pPr>
            <w:r w:rsidRPr="00E01E23">
              <w:rPr>
                <w:sz w:val="22"/>
                <w:szCs w:val="22"/>
              </w:rPr>
              <w:t xml:space="preserve">«Театр маленького актера» </w:t>
            </w:r>
          </w:p>
        </w:tc>
        <w:tc>
          <w:tcPr>
            <w:tcW w:w="1611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В.А.</w:t>
            </w:r>
          </w:p>
        </w:tc>
        <w:tc>
          <w:tcPr>
            <w:tcW w:w="1361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Pr="00807EF4" w:rsidRDefault="005C70AE" w:rsidP="00B63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3B9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E01E23" w:rsidRDefault="005C70AE" w:rsidP="00B51DE3">
            <w:pPr>
              <w:jc w:val="center"/>
              <w:rPr>
                <w:sz w:val="22"/>
                <w:szCs w:val="22"/>
              </w:rPr>
            </w:pPr>
            <w:r w:rsidRPr="00E01E23">
              <w:rPr>
                <w:sz w:val="22"/>
                <w:szCs w:val="22"/>
              </w:rPr>
              <w:t>«Хозяюшка»</w:t>
            </w:r>
          </w:p>
        </w:tc>
        <w:tc>
          <w:tcPr>
            <w:tcW w:w="1611" w:type="dxa"/>
          </w:tcPr>
          <w:p w:rsidR="005C70AE" w:rsidRDefault="00B63B94" w:rsidP="00B51D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В.А.</w:t>
            </w:r>
          </w:p>
        </w:tc>
        <w:tc>
          <w:tcPr>
            <w:tcW w:w="136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Pr="00162D06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5C70AE" w:rsidRPr="00E01E23" w:rsidRDefault="005C70AE" w:rsidP="00B51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 волонтера»</w:t>
            </w:r>
          </w:p>
        </w:tc>
        <w:tc>
          <w:tcPr>
            <w:tcW w:w="1611" w:type="dxa"/>
          </w:tcPr>
          <w:p w:rsidR="005C70AE" w:rsidRDefault="00B63B94" w:rsidP="00B51D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ср.зв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36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5C70AE" w:rsidRPr="00D03797" w:rsidRDefault="005C70AE" w:rsidP="00B51DE3">
            <w:pPr>
              <w:jc w:val="center"/>
              <w:rPr>
                <w:b/>
                <w:sz w:val="24"/>
                <w:szCs w:val="24"/>
              </w:rPr>
            </w:pPr>
            <w:r w:rsidRPr="00D0379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1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5C70AE" w:rsidRPr="00D03797" w:rsidRDefault="005C70AE" w:rsidP="00B51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5C70AE" w:rsidRPr="00D34FD3" w:rsidRDefault="00B31799" w:rsidP="00B8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80B0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C70AE" w:rsidRPr="00D03797" w:rsidRDefault="005C70AE" w:rsidP="00B51D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70AE" w:rsidRPr="00D03797" w:rsidTr="00B51DE3">
        <w:tc>
          <w:tcPr>
            <w:tcW w:w="15275" w:type="dxa"/>
            <w:gridSpan w:val="9"/>
            <w:vAlign w:val="center"/>
          </w:tcPr>
          <w:p w:rsidR="005C70AE" w:rsidRPr="00EF7BB0" w:rsidRDefault="005C70AE" w:rsidP="00B63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Дополнительные общеобразовательные программы </w:t>
            </w:r>
            <w:r w:rsidR="00B63B94">
              <w:rPr>
                <w:b/>
                <w:sz w:val="24"/>
                <w:szCs w:val="24"/>
              </w:rPr>
              <w:t>туристско-краеведческой</w:t>
            </w:r>
            <w:r>
              <w:rPr>
                <w:b/>
                <w:sz w:val="24"/>
                <w:szCs w:val="24"/>
              </w:rPr>
              <w:t xml:space="preserve"> направленности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Pr="003D0217" w:rsidRDefault="005C70AE" w:rsidP="005C70AE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5C70AE" w:rsidRPr="00EF7BB0" w:rsidRDefault="005C70AE" w:rsidP="00B63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63B94">
              <w:rPr>
                <w:sz w:val="24"/>
                <w:szCs w:val="24"/>
              </w:rPr>
              <w:t>Следопыт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5C70AE" w:rsidRPr="00EF7BB0" w:rsidRDefault="00B63B94" w:rsidP="00B51D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ср.зв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C70AE" w:rsidRPr="00EF7BB0" w:rsidRDefault="00B63B94" w:rsidP="00B51D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361" w:type="dxa"/>
          </w:tcPr>
          <w:p w:rsidR="005C70AE" w:rsidRPr="00EF7BB0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C70AE" w:rsidRPr="00EF7BB0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Pr="00EF7BB0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Pr="00EF7BB0" w:rsidRDefault="0037041F" w:rsidP="00370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C70AE" w:rsidRPr="00EF7BB0" w:rsidRDefault="005C70AE" w:rsidP="00B5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5C70AE" w:rsidRPr="00D03797" w:rsidTr="00B51DE3">
        <w:tc>
          <w:tcPr>
            <w:tcW w:w="1147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5C70AE" w:rsidRPr="005C26D8" w:rsidRDefault="005C70AE" w:rsidP="00B51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11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5C70AE" w:rsidRPr="005C26D8" w:rsidRDefault="005C70AE" w:rsidP="00B51DE3">
            <w:pPr>
              <w:jc w:val="center"/>
              <w:rPr>
                <w:b/>
                <w:sz w:val="24"/>
                <w:szCs w:val="24"/>
              </w:rPr>
            </w:pPr>
            <w:r w:rsidRPr="005C26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C70AE" w:rsidRPr="00EF7BB0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70AE" w:rsidRPr="00EF7BB0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C70AE" w:rsidRPr="005C26D8" w:rsidRDefault="0037041F" w:rsidP="00B51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C70AE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</w:tr>
      <w:tr w:rsidR="005C70AE" w:rsidRPr="00D03797" w:rsidTr="00B51DE3">
        <w:tc>
          <w:tcPr>
            <w:tcW w:w="1147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5C70AE" w:rsidRPr="00D03797" w:rsidRDefault="005C70AE" w:rsidP="00B51DE3">
            <w:pPr>
              <w:jc w:val="center"/>
              <w:rPr>
                <w:b/>
                <w:sz w:val="24"/>
                <w:szCs w:val="24"/>
              </w:rPr>
            </w:pPr>
            <w:r w:rsidRPr="00D03797">
              <w:rPr>
                <w:b/>
                <w:sz w:val="24"/>
                <w:szCs w:val="24"/>
              </w:rPr>
              <w:t>Всего по ДДТ</w:t>
            </w:r>
          </w:p>
        </w:tc>
        <w:tc>
          <w:tcPr>
            <w:tcW w:w="1611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5C70AE" w:rsidRPr="00D03797" w:rsidRDefault="005C70AE" w:rsidP="00B51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5C70AE" w:rsidRPr="00D03797" w:rsidRDefault="00B63B94" w:rsidP="00B51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5C70AE" w:rsidRPr="00D03797" w:rsidRDefault="00B63B94" w:rsidP="00B51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C70AE" w:rsidRPr="002120D6" w:rsidRDefault="005C70AE" w:rsidP="00B51DE3">
            <w:pPr>
              <w:jc w:val="center"/>
              <w:rPr>
                <w:b/>
                <w:sz w:val="24"/>
                <w:szCs w:val="24"/>
              </w:rPr>
            </w:pPr>
            <w:r w:rsidRPr="002120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0AE" w:rsidRPr="00A93BE2" w:rsidRDefault="00B63B94" w:rsidP="00B8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</w:t>
            </w:r>
            <w:r w:rsidR="005C70AE">
              <w:rPr>
                <w:b/>
                <w:sz w:val="24"/>
                <w:szCs w:val="24"/>
              </w:rPr>
              <w:t xml:space="preserve"> </w:t>
            </w:r>
            <w:r w:rsidR="005C70AE" w:rsidRPr="00A93BE2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5C70AE" w:rsidRPr="00D03797" w:rsidRDefault="005C70AE" w:rsidP="00B51DE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70AE" w:rsidRDefault="005C70AE" w:rsidP="00C70DD5">
      <w:pPr>
        <w:rPr>
          <w:b/>
          <w:bCs/>
          <w:sz w:val="24"/>
          <w:szCs w:val="24"/>
        </w:rPr>
      </w:pPr>
    </w:p>
    <w:p w:rsidR="00EE61B9" w:rsidRDefault="00EE61B9" w:rsidP="00C70DD5">
      <w:pPr>
        <w:rPr>
          <w:b/>
          <w:bCs/>
          <w:sz w:val="24"/>
          <w:szCs w:val="24"/>
        </w:rPr>
      </w:pPr>
    </w:p>
    <w:sectPr w:rsidR="00EE61B9" w:rsidSect="00081ED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6C5D"/>
    <w:multiLevelType w:val="hybridMultilevel"/>
    <w:tmpl w:val="FA9C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E0C3E"/>
    <w:multiLevelType w:val="hybridMultilevel"/>
    <w:tmpl w:val="FA9C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603B"/>
    <w:multiLevelType w:val="hybridMultilevel"/>
    <w:tmpl w:val="FA9C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74386"/>
    <w:multiLevelType w:val="hybridMultilevel"/>
    <w:tmpl w:val="FD9A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A4854"/>
    <w:multiLevelType w:val="hybridMultilevel"/>
    <w:tmpl w:val="FA9C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5747D"/>
    <w:multiLevelType w:val="hybridMultilevel"/>
    <w:tmpl w:val="FA9C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25875"/>
    <w:multiLevelType w:val="hybridMultilevel"/>
    <w:tmpl w:val="FD9A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A3954"/>
    <w:multiLevelType w:val="hybridMultilevel"/>
    <w:tmpl w:val="FA9C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E658B"/>
    <w:multiLevelType w:val="hybridMultilevel"/>
    <w:tmpl w:val="FD9A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FA"/>
    <w:rsid w:val="00060D94"/>
    <w:rsid w:val="00081ED6"/>
    <w:rsid w:val="000A7FC5"/>
    <w:rsid w:val="000C4116"/>
    <w:rsid w:val="000E7D6C"/>
    <w:rsid w:val="0012581A"/>
    <w:rsid w:val="001629C1"/>
    <w:rsid w:val="0016782F"/>
    <w:rsid w:val="001759B1"/>
    <w:rsid w:val="001834BC"/>
    <w:rsid w:val="0019511A"/>
    <w:rsid w:val="001D4958"/>
    <w:rsid w:val="001E2939"/>
    <w:rsid w:val="001E3EFA"/>
    <w:rsid w:val="001E68EA"/>
    <w:rsid w:val="002120D6"/>
    <w:rsid w:val="00264C6E"/>
    <w:rsid w:val="003001F3"/>
    <w:rsid w:val="00313688"/>
    <w:rsid w:val="00320FC4"/>
    <w:rsid w:val="003344A2"/>
    <w:rsid w:val="00334784"/>
    <w:rsid w:val="0033612F"/>
    <w:rsid w:val="00362F7D"/>
    <w:rsid w:val="0037041F"/>
    <w:rsid w:val="00394484"/>
    <w:rsid w:val="003A2C3B"/>
    <w:rsid w:val="003A6FAD"/>
    <w:rsid w:val="003D0217"/>
    <w:rsid w:val="003E3029"/>
    <w:rsid w:val="004117E4"/>
    <w:rsid w:val="00427771"/>
    <w:rsid w:val="004367C5"/>
    <w:rsid w:val="004408B2"/>
    <w:rsid w:val="00441819"/>
    <w:rsid w:val="00491259"/>
    <w:rsid w:val="0049473A"/>
    <w:rsid w:val="004A74BA"/>
    <w:rsid w:val="004D1BDE"/>
    <w:rsid w:val="004D24D4"/>
    <w:rsid w:val="004D6032"/>
    <w:rsid w:val="004F4483"/>
    <w:rsid w:val="00526784"/>
    <w:rsid w:val="00551D41"/>
    <w:rsid w:val="0058212D"/>
    <w:rsid w:val="005B2A69"/>
    <w:rsid w:val="005C26D8"/>
    <w:rsid w:val="005C70AE"/>
    <w:rsid w:val="005C74CE"/>
    <w:rsid w:val="005F0D03"/>
    <w:rsid w:val="00631F22"/>
    <w:rsid w:val="006444A6"/>
    <w:rsid w:val="006846C2"/>
    <w:rsid w:val="006C316F"/>
    <w:rsid w:val="006C5D22"/>
    <w:rsid w:val="006D02FB"/>
    <w:rsid w:val="006D6E38"/>
    <w:rsid w:val="007A753E"/>
    <w:rsid w:val="007F2612"/>
    <w:rsid w:val="008443FC"/>
    <w:rsid w:val="008A0BF2"/>
    <w:rsid w:val="008C1FBD"/>
    <w:rsid w:val="008E2CDF"/>
    <w:rsid w:val="00903FA1"/>
    <w:rsid w:val="00932661"/>
    <w:rsid w:val="00934032"/>
    <w:rsid w:val="00942441"/>
    <w:rsid w:val="00960E4C"/>
    <w:rsid w:val="009611FE"/>
    <w:rsid w:val="00966912"/>
    <w:rsid w:val="0097227D"/>
    <w:rsid w:val="00994B15"/>
    <w:rsid w:val="009C1AFC"/>
    <w:rsid w:val="009D64AB"/>
    <w:rsid w:val="009F12D3"/>
    <w:rsid w:val="00A54474"/>
    <w:rsid w:val="00A77397"/>
    <w:rsid w:val="00A81685"/>
    <w:rsid w:val="00A86086"/>
    <w:rsid w:val="00A95EAC"/>
    <w:rsid w:val="00AA7FD5"/>
    <w:rsid w:val="00B279FA"/>
    <w:rsid w:val="00B31799"/>
    <w:rsid w:val="00B60AD0"/>
    <w:rsid w:val="00B63B94"/>
    <w:rsid w:val="00B76BC6"/>
    <w:rsid w:val="00B80B04"/>
    <w:rsid w:val="00BB6F10"/>
    <w:rsid w:val="00BC1E7A"/>
    <w:rsid w:val="00BF64F2"/>
    <w:rsid w:val="00C41083"/>
    <w:rsid w:val="00C600D5"/>
    <w:rsid w:val="00C70DD5"/>
    <w:rsid w:val="00C94163"/>
    <w:rsid w:val="00C97897"/>
    <w:rsid w:val="00CC4FD8"/>
    <w:rsid w:val="00CC5573"/>
    <w:rsid w:val="00D20328"/>
    <w:rsid w:val="00D442D7"/>
    <w:rsid w:val="00D455F4"/>
    <w:rsid w:val="00D65547"/>
    <w:rsid w:val="00D70450"/>
    <w:rsid w:val="00D70EFA"/>
    <w:rsid w:val="00D8384B"/>
    <w:rsid w:val="00DA4FCD"/>
    <w:rsid w:val="00DA6A39"/>
    <w:rsid w:val="00E24D21"/>
    <w:rsid w:val="00E2645D"/>
    <w:rsid w:val="00E30692"/>
    <w:rsid w:val="00E41400"/>
    <w:rsid w:val="00E42F0D"/>
    <w:rsid w:val="00E4769A"/>
    <w:rsid w:val="00E643A1"/>
    <w:rsid w:val="00E86ADE"/>
    <w:rsid w:val="00E87058"/>
    <w:rsid w:val="00EB5DEB"/>
    <w:rsid w:val="00EC0931"/>
    <w:rsid w:val="00EC6B75"/>
    <w:rsid w:val="00EE61B9"/>
    <w:rsid w:val="00EE647A"/>
    <w:rsid w:val="00EF7BB0"/>
    <w:rsid w:val="00F12D49"/>
    <w:rsid w:val="00F64766"/>
    <w:rsid w:val="00F65C81"/>
    <w:rsid w:val="00F92758"/>
    <w:rsid w:val="00FA52EC"/>
    <w:rsid w:val="00FC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8238"/>
  <w15:docId w15:val="{4D5253CD-68B6-4B11-A6C3-31D072C4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E3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юзер</cp:lastModifiedBy>
  <cp:revision>2</cp:revision>
  <cp:lastPrinted>2021-10-15T07:41:00Z</cp:lastPrinted>
  <dcterms:created xsi:type="dcterms:W3CDTF">2024-12-01T15:24:00Z</dcterms:created>
  <dcterms:modified xsi:type="dcterms:W3CDTF">2024-12-01T15:24:00Z</dcterms:modified>
</cp:coreProperties>
</file>