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71" w:rsidRDefault="00041462" w:rsidP="000414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</w:t>
      </w:r>
    </w:p>
    <w:p w:rsidR="00041462" w:rsidRDefault="00041462" w:rsidP="000414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детского творчества» пгт Тужа Кировской области</w:t>
      </w:r>
    </w:p>
    <w:p w:rsidR="00041462" w:rsidRDefault="00041462" w:rsidP="00041462">
      <w:pPr>
        <w:rPr>
          <w:rFonts w:ascii="Times New Roman" w:hAnsi="Times New Roman" w:cs="Times New Roman"/>
          <w:sz w:val="28"/>
          <w:szCs w:val="28"/>
        </w:rPr>
      </w:pPr>
    </w:p>
    <w:p w:rsidR="00B96ACF" w:rsidRDefault="00041462" w:rsidP="00B96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Педсовете                      </w:t>
      </w:r>
      <w:r w:rsidR="00B96ACF">
        <w:rPr>
          <w:rFonts w:ascii="Times New Roman" w:hAnsi="Times New Roman" w:cs="Times New Roman"/>
          <w:sz w:val="28"/>
          <w:szCs w:val="28"/>
        </w:rPr>
        <w:t>УТВЕРЖДАЮ</w:t>
      </w:r>
    </w:p>
    <w:p w:rsidR="00041462" w:rsidRDefault="00041462" w:rsidP="00041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B96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директор МКУ ДО ДДТ пгт Тужа</w:t>
      </w:r>
    </w:p>
    <w:p w:rsidR="00B96ACF" w:rsidRDefault="00510F83" w:rsidP="00041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 2024</w:t>
      </w:r>
      <w:r w:rsidR="00041462">
        <w:rPr>
          <w:rFonts w:ascii="Times New Roman" w:hAnsi="Times New Roman" w:cs="Times New Roman"/>
          <w:sz w:val="28"/>
          <w:szCs w:val="28"/>
        </w:rPr>
        <w:t xml:space="preserve"> г.</w:t>
      </w:r>
      <w:r w:rsidR="00B96ACF">
        <w:rPr>
          <w:rFonts w:ascii="Times New Roman" w:hAnsi="Times New Roman" w:cs="Times New Roman"/>
          <w:sz w:val="28"/>
          <w:szCs w:val="28"/>
        </w:rPr>
        <w:t xml:space="preserve">                               ____________ В.А. Малышева</w:t>
      </w:r>
    </w:p>
    <w:p w:rsidR="00B96ACF" w:rsidRDefault="00B96ACF" w:rsidP="00041462">
      <w:pPr>
        <w:rPr>
          <w:rFonts w:ascii="Times New Roman" w:hAnsi="Times New Roman" w:cs="Times New Roman"/>
          <w:sz w:val="28"/>
          <w:szCs w:val="28"/>
        </w:rPr>
      </w:pPr>
    </w:p>
    <w:p w:rsidR="00B96ACF" w:rsidRDefault="00B96ACF" w:rsidP="00B96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программа</w:t>
      </w:r>
    </w:p>
    <w:p w:rsidR="00B96ACF" w:rsidRDefault="00B96ACF" w:rsidP="00B96AC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10F83">
        <w:rPr>
          <w:rFonts w:ascii="Times New Roman" w:hAnsi="Times New Roman" w:cs="Times New Roman"/>
          <w:b/>
          <w:sz w:val="40"/>
          <w:szCs w:val="28"/>
        </w:rPr>
        <w:t>МАСТЕРСКАЯ ЧУДЕС</w:t>
      </w:r>
      <w:r>
        <w:rPr>
          <w:rFonts w:ascii="Times New Roman" w:hAnsi="Times New Roman" w:cs="Times New Roman"/>
          <w:b/>
          <w:sz w:val="40"/>
          <w:szCs w:val="28"/>
        </w:rPr>
        <w:t>»</w:t>
      </w:r>
    </w:p>
    <w:p w:rsidR="00B96ACF" w:rsidRDefault="00510F83" w:rsidP="00B96AC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10F83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5D8B1B1" wp14:editId="35259AB5">
            <wp:simplePos x="0" y="0"/>
            <wp:positionH relativeFrom="column">
              <wp:posOffset>1358265</wp:posOffset>
            </wp:positionH>
            <wp:positionV relativeFrom="paragraph">
              <wp:posOffset>49530</wp:posOffset>
            </wp:positionV>
            <wp:extent cx="3291840" cy="3097658"/>
            <wp:effectExtent l="0" t="0" r="3810" b="7620"/>
            <wp:wrapNone/>
            <wp:docPr id="2" name="Рисунок 2" descr="C:\Users\Владелец\Desktop\Новая_иллюстрация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Новая_иллюстрация__2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8" t="6275" r="5303" b="6123"/>
                    <a:stretch/>
                  </pic:blipFill>
                  <pic:spPr bwMode="auto">
                    <a:xfrm>
                      <a:off x="0" y="0"/>
                      <a:ext cx="3291840" cy="309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ACF" w:rsidRDefault="00B96ACF" w:rsidP="00B96ACF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10F83" w:rsidRDefault="00510F83" w:rsidP="00B96ACF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10F83" w:rsidRDefault="00510F83" w:rsidP="00B96ACF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10F83" w:rsidRDefault="00510F83" w:rsidP="00B96ACF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10F83" w:rsidRDefault="00510F83" w:rsidP="00B96ACF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10F83" w:rsidRDefault="00510F83" w:rsidP="00B96ACF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10F83" w:rsidRDefault="00510F83" w:rsidP="00B96ACF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90C34" w:rsidRDefault="00790C34" w:rsidP="00B96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790C34" w:rsidRDefault="00790C34" w:rsidP="00B96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C34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0C34">
        <w:rPr>
          <w:rFonts w:ascii="Times New Roman" w:hAnsi="Times New Roman" w:cs="Times New Roman"/>
          <w:sz w:val="28"/>
          <w:szCs w:val="28"/>
        </w:rPr>
        <w:t xml:space="preserve"> </w:t>
      </w:r>
      <w:r w:rsidR="00510F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0F83">
        <w:rPr>
          <w:rFonts w:ascii="Times New Roman" w:hAnsi="Times New Roman" w:cs="Times New Roman"/>
          <w:sz w:val="28"/>
          <w:szCs w:val="28"/>
        </w:rPr>
        <w:t>17</w:t>
      </w:r>
      <w:r w:rsidR="00D7137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71372" w:rsidRDefault="00D71372" w:rsidP="00B96A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372" w:rsidRDefault="00D71372" w:rsidP="00D713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D71372" w:rsidRDefault="00D71372" w:rsidP="00D7137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Андреевна,</w:t>
      </w:r>
    </w:p>
    <w:p w:rsidR="00D71372" w:rsidRDefault="00D71372" w:rsidP="00D713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71372" w:rsidRDefault="00D71372" w:rsidP="00D71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372" w:rsidRDefault="00D71372" w:rsidP="00D71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372" w:rsidRDefault="00510F83" w:rsidP="00D71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Тужа, 2024</w:t>
      </w:r>
    </w:p>
    <w:p w:rsidR="00B0297E" w:rsidRDefault="00B0297E" w:rsidP="00D71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0297E" w:rsidRDefault="00B0297E" w:rsidP="00B02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записка. Цели и задачи</w:t>
      </w:r>
      <w:r w:rsidR="00807304">
        <w:rPr>
          <w:rFonts w:ascii="Times New Roman" w:hAnsi="Times New Roman" w:cs="Times New Roman"/>
          <w:sz w:val="28"/>
          <w:szCs w:val="28"/>
        </w:rPr>
        <w:t>………………………………………3</w:t>
      </w:r>
    </w:p>
    <w:p w:rsidR="00B0297E" w:rsidRDefault="00B0297E" w:rsidP="00B02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Актуальность программы</w:t>
      </w:r>
      <w:r w:rsidR="00807304">
        <w:rPr>
          <w:rFonts w:ascii="Times New Roman" w:hAnsi="Times New Roman" w:cs="Times New Roman"/>
          <w:sz w:val="28"/>
          <w:szCs w:val="28"/>
        </w:rPr>
        <w:t>…………………………………………………......3</w:t>
      </w:r>
    </w:p>
    <w:p w:rsidR="00B0297E" w:rsidRDefault="00B0297E" w:rsidP="00B02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Отличительная особенность</w:t>
      </w:r>
      <w:r w:rsidR="00807304">
        <w:rPr>
          <w:rFonts w:ascii="Times New Roman" w:hAnsi="Times New Roman" w:cs="Times New Roman"/>
          <w:sz w:val="28"/>
          <w:szCs w:val="28"/>
        </w:rPr>
        <w:t>…………………………………………………...4</w:t>
      </w:r>
    </w:p>
    <w:p w:rsidR="00B0297E" w:rsidRDefault="00B0297E" w:rsidP="00B02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Адресат программы</w:t>
      </w:r>
      <w:r w:rsidR="00807304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="0080730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07304">
        <w:rPr>
          <w:rFonts w:ascii="Times New Roman" w:hAnsi="Times New Roman" w:cs="Times New Roman"/>
          <w:sz w:val="28"/>
          <w:szCs w:val="28"/>
        </w:rPr>
        <w:t>…4</w:t>
      </w:r>
    </w:p>
    <w:p w:rsidR="00B0297E" w:rsidRDefault="00B0297E" w:rsidP="00B02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Социальная значимость</w:t>
      </w:r>
      <w:r w:rsidR="00807304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80730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07304">
        <w:rPr>
          <w:rFonts w:ascii="Times New Roman" w:hAnsi="Times New Roman" w:cs="Times New Roman"/>
          <w:sz w:val="28"/>
          <w:szCs w:val="28"/>
        </w:rPr>
        <w:t>.4</w:t>
      </w:r>
    </w:p>
    <w:p w:rsidR="00B0297E" w:rsidRDefault="00B0297E" w:rsidP="00B02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0297E">
        <w:rPr>
          <w:rFonts w:ascii="Times New Roman" w:hAnsi="Times New Roman" w:cs="Times New Roman"/>
          <w:sz w:val="28"/>
          <w:szCs w:val="28"/>
        </w:rPr>
        <w:t>Объем, сроки реализации и режим занятий</w:t>
      </w:r>
      <w:r w:rsidR="00807304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80730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07304">
        <w:rPr>
          <w:rFonts w:ascii="Times New Roman" w:hAnsi="Times New Roman" w:cs="Times New Roman"/>
          <w:sz w:val="28"/>
          <w:szCs w:val="28"/>
        </w:rPr>
        <w:t>….4</w:t>
      </w:r>
    </w:p>
    <w:p w:rsidR="00B0297E" w:rsidRDefault="00B0297E" w:rsidP="00B0297E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0297E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</w:t>
      </w:r>
      <w:r w:rsidR="00807304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="0080730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07304">
        <w:rPr>
          <w:rFonts w:ascii="Times New Roman" w:hAnsi="Times New Roman" w:cs="Times New Roman"/>
          <w:sz w:val="28"/>
          <w:szCs w:val="28"/>
        </w:rPr>
        <w:t>4</w:t>
      </w:r>
    </w:p>
    <w:p w:rsidR="00B0297E" w:rsidRDefault="00807304" w:rsidP="00807304">
      <w:pPr>
        <w:tabs>
          <w:tab w:val="left" w:pos="720"/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Планируемые результаты……………………………………………………</w:t>
      </w:r>
      <w:r w:rsidR="0053409B">
        <w:rPr>
          <w:rFonts w:ascii="Times New Roman" w:hAnsi="Times New Roman" w:cs="Times New Roman"/>
          <w:sz w:val="28"/>
          <w:szCs w:val="28"/>
        </w:rPr>
        <w:t>...6</w:t>
      </w:r>
    </w:p>
    <w:p w:rsidR="00807304" w:rsidRDefault="00807304" w:rsidP="00B0297E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Содержание разделов</w:t>
      </w:r>
      <w:r w:rsidR="0053409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="0053409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3409B">
        <w:rPr>
          <w:rFonts w:ascii="Times New Roman" w:hAnsi="Times New Roman" w:cs="Times New Roman"/>
          <w:sz w:val="28"/>
          <w:szCs w:val="28"/>
        </w:rPr>
        <w:t>.7</w:t>
      </w:r>
    </w:p>
    <w:p w:rsidR="00807304" w:rsidRDefault="0053409B" w:rsidP="00B0297E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Список литературы……………………………………………………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.10</w:t>
      </w: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E" w:rsidRDefault="00B0297E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BCA" w:rsidRPr="007C6BCA" w:rsidRDefault="007C6BCA" w:rsidP="007C6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C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91DE4" w:rsidRDefault="00891DE4" w:rsidP="00891DE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Дополнительная образовательная программа «Мастерская чудес»</w:t>
      </w:r>
      <w:r w:rsidR="00D7388B">
        <w:rPr>
          <w:rStyle w:val="c5"/>
          <w:color w:val="000000"/>
          <w:sz w:val="28"/>
          <w:szCs w:val="28"/>
        </w:rPr>
        <w:t xml:space="preserve"> </w:t>
      </w:r>
      <w:r w:rsidR="006C2247">
        <w:rPr>
          <w:rStyle w:val="c5"/>
          <w:color w:val="000000"/>
          <w:sz w:val="28"/>
          <w:szCs w:val="28"/>
        </w:rPr>
        <w:t>художественной направленности</w:t>
      </w:r>
      <w:r w:rsidR="00D7388B">
        <w:rPr>
          <w:rStyle w:val="c5"/>
          <w:color w:val="000000"/>
          <w:sz w:val="28"/>
          <w:szCs w:val="28"/>
        </w:rPr>
        <w:t xml:space="preserve"> предназначена для обучения детей декоративно-прикладному творчеству и является одной из программ внеурочной деятельности в дополнительном образовании.</w:t>
      </w:r>
    </w:p>
    <w:p w:rsidR="00D7388B" w:rsidRDefault="00D7388B" w:rsidP="00891DE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Программа на</w:t>
      </w:r>
      <w:r w:rsidR="000118B0">
        <w:rPr>
          <w:rStyle w:val="c5"/>
          <w:color w:val="000000"/>
          <w:sz w:val="28"/>
          <w:szCs w:val="28"/>
        </w:rPr>
        <w:t>целена</w:t>
      </w:r>
      <w:r>
        <w:rPr>
          <w:rStyle w:val="c5"/>
          <w:color w:val="000000"/>
          <w:sz w:val="28"/>
          <w:szCs w:val="28"/>
        </w:rPr>
        <w:t xml:space="preserve"> на развитие у детей интереса к различным видам прикладного искусства одновременно с этим, вовлекая обучающихся в творческую работу и обогащая навыки общения приобретением умений осуществлять совместную деятельность в коллективе.</w:t>
      </w:r>
    </w:p>
    <w:p w:rsidR="00891DE4" w:rsidRPr="00D7388B" w:rsidRDefault="00D7388B" w:rsidP="00D7388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Занимаясь по образовательной программе «Маст</w:t>
      </w:r>
      <w:r w:rsidR="000118B0">
        <w:rPr>
          <w:rStyle w:val="c5"/>
          <w:color w:val="000000"/>
          <w:sz w:val="28"/>
          <w:szCs w:val="28"/>
        </w:rPr>
        <w:t xml:space="preserve">ерская чудес», </w:t>
      </w:r>
      <w:r>
        <w:rPr>
          <w:rStyle w:val="c5"/>
          <w:color w:val="000000"/>
          <w:sz w:val="28"/>
          <w:szCs w:val="28"/>
        </w:rPr>
        <w:t xml:space="preserve">обучающиеся работают с различными материалами. Овладев несколькими техниками и комбинируя их, ребенок получает возможность создавать неповторимые изделия. </w:t>
      </w:r>
      <w:r w:rsidR="00891DE4">
        <w:rPr>
          <w:rStyle w:val="c5"/>
          <w:color w:val="000000"/>
          <w:sz w:val="28"/>
          <w:szCs w:val="28"/>
        </w:rPr>
        <w:t xml:space="preserve">Видеть </w:t>
      </w:r>
      <w:r w:rsidR="000118B0">
        <w:rPr>
          <w:rStyle w:val="c5"/>
          <w:color w:val="000000"/>
          <w:sz w:val="28"/>
          <w:szCs w:val="28"/>
        </w:rPr>
        <w:t>красоту предметов декоративно-</w:t>
      </w:r>
      <w:r w:rsidR="00891DE4">
        <w:rPr>
          <w:rStyle w:val="c5"/>
          <w:color w:val="000000"/>
          <w:sz w:val="28"/>
          <w:szCs w:val="28"/>
        </w:rPr>
        <w:t>прикладного искусства, попробовать изготовить их</w:t>
      </w:r>
      <w:r w:rsidR="000118B0">
        <w:rPr>
          <w:rStyle w:val="c5"/>
          <w:color w:val="000000"/>
          <w:sz w:val="28"/>
          <w:szCs w:val="28"/>
        </w:rPr>
        <w:t xml:space="preserve"> своими руками – </w:t>
      </w:r>
      <w:bookmarkStart w:id="0" w:name="_GoBack"/>
      <w:bookmarkEnd w:id="0"/>
      <w:r w:rsidR="00891DE4">
        <w:rPr>
          <w:rStyle w:val="c5"/>
          <w:color w:val="000000"/>
          <w:sz w:val="28"/>
          <w:szCs w:val="28"/>
        </w:rPr>
        <w:t>это ли не важно, это ли не интересно для ребенка?</w:t>
      </w:r>
    </w:p>
    <w:p w:rsidR="00891DE4" w:rsidRDefault="00891DE4" w:rsidP="00891DE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proofErr w:type="spellStart"/>
      <w:r>
        <w:rPr>
          <w:rStyle w:val="c5"/>
          <w:color w:val="000000"/>
          <w:sz w:val="28"/>
          <w:szCs w:val="28"/>
        </w:rPr>
        <w:t>В.А.Сухомлинский</w:t>
      </w:r>
      <w:proofErr w:type="spellEnd"/>
      <w:r>
        <w:rPr>
          <w:rStyle w:val="c5"/>
          <w:color w:val="000000"/>
          <w:sz w:val="28"/>
          <w:szCs w:val="28"/>
        </w:rPr>
        <w:t xml:space="preserve">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 На мой взгляд этим требованиям отвечает курс декоративно-прикладного искусства.</w:t>
      </w:r>
    </w:p>
    <w:p w:rsidR="00891DE4" w:rsidRDefault="00891DE4" w:rsidP="00891DE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Программа предназначена для работы с детьми в системе дополнительного образования. Рассчитана на один год обучения. Рекомендуемый возраст детей – от 7 до 17 лет.</w:t>
      </w:r>
    </w:p>
    <w:p w:rsidR="00891DE4" w:rsidRDefault="00891DE4" w:rsidP="00891DE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Дополнительная образовательная программа «Мастерская чудес» ориентирована на активное приобщение детей к декоративно-прикладному творчеству.</w:t>
      </w:r>
    </w:p>
    <w:p w:rsidR="00891DE4" w:rsidRDefault="00891DE4" w:rsidP="00891DE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71B7C" w:rsidRPr="00571B7C" w:rsidRDefault="00571B7C" w:rsidP="003B38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1B7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B38D8">
        <w:rPr>
          <w:rFonts w:ascii="Times New Roman" w:hAnsi="Times New Roman" w:cs="Times New Roman"/>
          <w:sz w:val="28"/>
          <w:szCs w:val="28"/>
        </w:rPr>
        <w:t xml:space="preserve">формирование у учащихся художественной культуры как составной части материальной и духовной культуры, создание условий для развития декоративно-прикладных творческих и коммуникативных способностей, раскрытие творческого потенциала ребенка средствами художественного труда. </w:t>
      </w:r>
    </w:p>
    <w:p w:rsidR="00571B7C" w:rsidRDefault="00571B7C" w:rsidP="003B38D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B38D8" w:rsidRDefault="003B38D8" w:rsidP="003B38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освоить разнообразные виды декоративно-прикладного искусства;</w:t>
      </w:r>
    </w:p>
    <w:p w:rsidR="003B38D8" w:rsidRDefault="003B38D8" w:rsidP="003B38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38D8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 детей тонкую моторику рук, глазомер, чувство гармонии и красоты, умение концентрировать внимание;</w:t>
      </w:r>
    </w:p>
    <w:p w:rsidR="003B38D8" w:rsidRDefault="003B38D8" w:rsidP="003B38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добиться максимальной самостоятельности детского творчества;</w:t>
      </w:r>
    </w:p>
    <w:p w:rsidR="003B38D8" w:rsidRDefault="003B38D8" w:rsidP="003B38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уважительное отношение между людьми коллектива в совместной творческой деятельности;</w:t>
      </w:r>
    </w:p>
    <w:p w:rsidR="003B38D8" w:rsidRDefault="003B38D8" w:rsidP="003B38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43E50">
        <w:rPr>
          <w:rFonts w:ascii="Times New Roman" w:hAnsi="Times New Roman" w:cs="Times New Roman"/>
          <w:sz w:val="28"/>
          <w:szCs w:val="28"/>
        </w:rPr>
        <w:t>развивать потребность к творческому труду, стремление преодолевать трудности, добиваться успешного достижения поставленных целей;</w:t>
      </w:r>
    </w:p>
    <w:p w:rsidR="00643E50" w:rsidRPr="003B38D8" w:rsidRDefault="00643E50" w:rsidP="003B38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уважительного отношения к труду.</w:t>
      </w:r>
    </w:p>
    <w:p w:rsidR="00A14491" w:rsidRDefault="00A14491" w:rsidP="00A14491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491" w:rsidRDefault="00A14491" w:rsidP="00A14491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571B7C" w:rsidRDefault="002D737F" w:rsidP="002D737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 заключается в развитии творческих способностей детей, расширении их кругозора, воспитании художественного вкуса и чувства прекрасного.</w:t>
      </w:r>
    </w:p>
    <w:p w:rsidR="002D737F" w:rsidRDefault="002D737F" w:rsidP="002D737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приобщение детей к творческой художественной деятельности способствует развитию у них творческого начала требующего активности, самостоятельности, проявления фантазии и воображения. </w:t>
      </w:r>
    </w:p>
    <w:p w:rsidR="00571B7C" w:rsidRDefault="002D737F" w:rsidP="0039220E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Декоративно-прикладное творчество дает ребенку реальную возможность выбора своего индивидуального образовательного пути. По сути дела, оно увеличивает пространство, в котором учащиеся могут развивать свою творческую и познавательную активность, реализовывать свои лучшие личностные качества, т.е. демонстрировать</w:t>
      </w:r>
      <w:r w:rsidR="0039220E">
        <w:rPr>
          <w:rFonts w:ascii="Times New Roman" w:hAnsi="Times New Roman" w:cs="Times New Roman"/>
          <w:sz w:val="28"/>
          <w:szCs w:val="28"/>
        </w:rPr>
        <w:t xml:space="preserve"> те способности, которые зачастую остаются невостребованными в системе школьного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20E">
        <w:rPr>
          <w:rFonts w:ascii="Times New Roman" w:hAnsi="Times New Roman" w:cs="Times New Roman"/>
          <w:sz w:val="28"/>
          <w:szCs w:val="28"/>
        </w:rPr>
        <w:t>Для достижения успеха на занятиях создается благоприятный психологический фон.</w:t>
      </w:r>
    </w:p>
    <w:p w:rsidR="00A14491" w:rsidRDefault="002250DC" w:rsidP="002250D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Отличительная особенность</w:t>
      </w:r>
    </w:p>
    <w:p w:rsidR="0039220E" w:rsidRDefault="0039220E" w:rsidP="0039220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не привязана к какому-либо одному виду деятельности, а включает в себя элементы разных видов декоративно-прикладного искусства: изготовления изделий из бумаги и картона, из природного материала и мыловарение. Структура программы позволяет вводить появляющиеся новинки разных техник декоративного искусства, что делает творчество детей современным.</w:t>
      </w:r>
    </w:p>
    <w:p w:rsidR="0039220E" w:rsidRDefault="0039220E" w:rsidP="0039220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материалов, техник, их соединение позволит детям осознать свои склонности, а взрослым – определить наличие у детей способностей к тому или иному виду деятельности.</w:t>
      </w:r>
    </w:p>
    <w:p w:rsidR="002250DC" w:rsidRDefault="002250DC" w:rsidP="002250D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2250DC" w:rsidRDefault="002250DC" w:rsidP="002250D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250DC">
        <w:rPr>
          <w:rFonts w:ascii="Times New Roman" w:hAnsi="Times New Roman" w:cs="Times New Roman"/>
          <w:sz w:val="28"/>
          <w:szCs w:val="28"/>
        </w:rPr>
        <w:t>Программа разработана для учащихся младшего и средне</w:t>
      </w:r>
      <w:r w:rsidR="003B38D8">
        <w:rPr>
          <w:rFonts w:ascii="Times New Roman" w:hAnsi="Times New Roman" w:cs="Times New Roman"/>
          <w:sz w:val="28"/>
          <w:szCs w:val="28"/>
        </w:rPr>
        <w:t>го школьного возраста от 7 до 17</w:t>
      </w:r>
      <w:r w:rsidRPr="002250DC">
        <w:rPr>
          <w:rFonts w:ascii="Times New Roman" w:hAnsi="Times New Roman" w:cs="Times New Roman"/>
          <w:sz w:val="28"/>
          <w:szCs w:val="28"/>
        </w:rPr>
        <w:t xml:space="preserve"> лет, не имеющих предварительной подготовки.</w:t>
      </w:r>
    </w:p>
    <w:p w:rsidR="002250DC" w:rsidRDefault="002250DC" w:rsidP="002250D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E50" w:rsidRDefault="00643E50" w:rsidP="002250D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E50" w:rsidRDefault="00643E50" w:rsidP="002250D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0DC" w:rsidRDefault="002250DC" w:rsidP="002250D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Социальная значимость</w:t>
      </w:r>
    </w:p>
    <w:p w:rsidR="002250DC" w:rsidRDefault="002250DC" w:rsidP="002250D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250DC">
        <w:rPr>
          <w:rFonts w:ascii="Times New Roman" w:hAnsi="Times New Roman" w:cs="Times New Roman"/>
          <w:sz w:val="28"/>
          <w:szCs w:val="28"/>
        </w:rPr>
        <w:t>Социальная значимость программы обусловлена возможностью позитивного воздействия на ребенка за счет его самореализации</w:t>
      </w:r>
      <w:r w:rsidR="00E97DDB">
        <w:rPr>
          <w:rFonts w:ascii="Times New Roman" w:hAnsi="Times New Roman" w:cs="Times New Roman"/>
          <w:sz w:val="28"/>
          <w:szCs w:val="28"/>
        </w:rPr>
        <w:t xml:space="preserve"> в процессе обучения декоративно-прикладного искусства</w:t>
      </w:r>
      <w:r w:rsidRPr="002250DC">
        <w:rPr>
          <w:rFonts w:ascii="Times New Roman" w:hAnsi="Times New Roman" w:cs="Times New Roman"/>
          <w:sz w:val="28"/>
          <w:szCs w:val="28"/>
        </w:rPr>
        <w:t xml:space="preserve">. Занимаясь по программе, дети не только осваивают разнообразные техники, но и реализуют свой творческий потенциал, погружаясь в данный вид творчества.  </w:t>
      </w:r>
    </w:p>
    <w:p w:rsidR="002250DC" w:rsidRDefault="002250DC" w:rsidP="002250D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Объем, сроки реализации и режим занятий</w:t>
      </w:r>
    </w:p>
    <w:p w:rsidR="002250DC" w:rsidRDefault="00643E50" w:rsidP="002250D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«Мастерская чудес</w:t>
      </w:r>
      <w:r w:rsidR="002250DC" w:rsidRPr="002250DC">
        <w:rPr>
          <w:rFonts w:ascii="Times New Roman" w:hAnsi="Times New Roman" w:cs="Times New Roman"/>
          <w:sz w:val="28"/>
          <w:szCs w:val="28"/>
        </w:rPr>
        <w:t>» рассчитана на 1 год обучения, 144 часа. Занятия проводятся 2 раза в неделю продолжительностью 2 часа.</w:t>
      </w:r>
    </w:p>
    <w:p w:rsidR="00A23832" w:rsidRDefault="00A23832" w:rsidP="002250DC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A23832" w:rsidRDefault="00A23832" w:rsidP="00A23832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D9182C">
        <w:rPr>
          <w:rFonts w:ascii="Times New Roman" w:hAnsi="Times New Roman" w:cs="Times New Roman"/>
          <w:b/>
          <w:sz w:val="28"/>
          <w:szCs w:val="28"/>
        </w:rPr>
        <w:t>организации образовательного процесса</w:t>
      </w:r>
    </w:p>
    <w:p w:rsidR="00D9182C" w:rsidRPr="00D9182C" w:rsidRDefault="00D9182C" w:rsidP="00D9182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9182C">
        <w:rPr>
          <w:rFonts w:ascii="Times New Roman" w:hAnsi="Times New Roman" w:cs="Times New Roman"/>
          <w:sz w:val="28"/>
          <w:szCs w:val="28"/>
        </w:rPr>
        <w:t>Методическое обеспечение образовате</w:t>
      </w:r>
      <w:r w:rsidR="000F5D8A">
        <w:rPr>
          <w:rFonts w:ascii="Times New Roman" w:hAnsi="Times New Roman" w:cs="Times New Roman"/>
          <w:sz w:val="28"/>
          <w:szCs w:val="28"/>
        </w:rPr>
        <w:t>льной программы «Волшебное мыло</w:t>
      </w:r>
      <w:r w:rsidRPr="00D9182C">
        <w:rPr>
          <w:rFonts w:ascii="Times New Roman" w:hAnsi="Times New Roman" w:cs="Times New Roman"/>
          <w:sz w:val="28"/>
          <w:szCs w:val="28"/>
        </w:rPr>
        <w:t>» (мыловарение) включает в себя дидактические принципы, методы, техническое оснащение, организационные формы работы, формы подведения итогов.</w:t>
      </w:r>
    </w:p>
    <w:p w:rsidR="00D9182C" w:rsidRPr="00D9182C" w:rsidRDefault="00D9182C" w:rsidP="00D9182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9182C">
        <w:rPr>
          <w:rFonts w:ascii="Times New Roman" w:hAnsi="Times New Roman" w:cs="Times New Roman"/>
          <w:sz w:val="28"/>
          <w:szCs w:val="28"/>
        </w:rPr>
        <w:t>При подготовке к занятиям большое внимание уделяется нормам организации учебного процесса и дидактическим принципам.</w:t>
      </w:r>
    </w:p>
    <w:p w:rsidR="00D9182C" w:rsidRPr="00D9182C" w:rsidRDefault="00D9182C" w:rsidP="00D9182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9182C">
        <w:rPr>
          <w:rFonts w:ascii="Times New Roman" w:hAnsi="Times New Roman" w:cs="Times New Roman"/>
          <w:sz w:val="28"/>
          <w:szCs w:val="28"/>
        </w:rPr>
        <w:t>Прежде всего, это принцип наглядности, так как психофизическое развитие детей умственного развития учащихся, на который рассчитана данная программа, характеризуется конкретно-образным мышлением. Достижение поставленной цели в учебно-воспитательной деятельности во многом зависит от системности и последовательности в обучении. При строгом соблюдении логики учащиеся постепенно овладевают знаниями, умениями и навыками. Большое внимание также уделяется принципам доступности и посильности в обучении, методу активности, связи теории с практикой, прочности овладения знаниями и умениями.</w:t>
      </w:r>
    </w:p>
    <w:p w:rsidR="00D9182C" w:rsidRPr="00D9182C" w:rsidRDefault="00D9182C" w:rsidP="00D9182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9182C">
        <w:rPr>
          <w:rFonts w:ascii="Times New Roman" w:hAnsi="Times New Roman" w:cs="Times New Roman"/>
          <w:sz w:val="28"/>
          <w:szCs w:val="28"/>
        </w:rPr>
        <w:t>Методы, применяемые при подготовке к занятиям, подразделяются на:</w:t>
      </w:r>
    </w:p>
    <w:p w:rsidR="00D9182C" w:rsidRPr="00D9182C" w:rsidRDefault="00D9182C" w:rsidP="00D9182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9182C">
        <w:rPr>
          <w:rFonts w:ascii="Times New Roman" w:hAnsi="Times New Roman" w:cs="Times New Roman"/>
          <w:sz w:val="28"/>
          <w:szCs w:val="28"/>
        </w:rPr>
        <w:t>Словесные (рассказ-объяснение, беседа, чтение книг);</w:t>
      </w:r>
    </w:p>
    <w:p w:rsidR="00D9182C" w:rsidRPr="00D9182C" w:rsidRDefault="00D9182C" w:rsidP="00D9182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9182C">
        <w:rPr>
          <w:rFonts w:ascii="Times New Roman" w:hAnsi="Times New Roman" w:cs="Times New Roman"/>
          <w:sz w:val="28"/>
          <w:szCs w:val="28"/>
        </w:rPr>
        <w:t>Наглядные (демонстрация педагогом приемов работы, наглядных пособий, демонстрация презентаций);</w:t>
      </w:r>
    </w:p>
    <w:p w:rsidR="00D9182C" w:rsidRPr="00D9182C" w:rsidRDefault="00D9182C" w:rsidP="00D9182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9182C">
        <w:rPr>
          <w:rFonts w:ascii="Times New Roman" w:hAnsi="Times New Roman" w:cs="Times New Roman"/>
          <w:sz w:val="28"/>
          <w:szCs w:val="28"/>
        </w:rPr>
        <w:t>Практические (выполнение упражнений, овладение приемами работы, приобретение навыков, управление технологическими процессами).</w:t>
      </w:r>
    </w:p>
    <w:p w:rsidR="00D9182C" w:rsidRPr="00D9182C" w:rsidRDefault="00D9182C" w:rsidP="00D9182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9182C">
        <w:rPr>
          <w:rFonts w:ascii="Times New Roman" w:hAnsi="Times New Roman" w:cs="Times New Roman"/>
          <w:sz w:val="28"/>
          <w:szCs w:val="28"/>
        </w:rPr>
        <w:t xml:space="preserve">При организации работы кружка используется дидактический материал. Он включает в себя образцы изделий, выполненные педагогом и учащимися, </w:t>
      </w:r>
      <w:r w:rsidRPr="00D9182C">
        <w:rPr>
          <w:rFonts w:ascii="Times New Roman" w:hAnsi="Times New Roman" w:cs="Times New Roman"/>
          <w:sz w:val="28"/>
          <w:szCs w:val="28"/>
        </w:rPr>
        <w:lastRenderedPageBreak/>
        <w:t>рисунки, открытки и эскизы, инструкционные карты, специальную и дополнительную литературу, фотографии детских работ.</w:t>
      </w:r>
    </w:p>
    <w:p w:rsidR="00D9182C" w:rsidRPr="00D9182C" w:rsidRDefault="00D9182C" w:rsidP="00D9182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9182C">
        <w:rPr>
          <w:rFonts w:ascii="Times New Roman" w:hAnsi="Times New Roman" w:cs="Times New Roman"/>
          <w:sz w:val="28"/>
          <w:szCs w:val="28"/>
        </w:rPr>
        <w:t>Техническое оснащение занятий включает в себя:</w:t>
      </w:r>
    </w:p>
    <w:p w:rsidR="00D9182C" w:rsidRPr="00D9182C" w:rsidRDefault="00D9182C" w:rsidP="00D918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182C">
        <w:rPr>
          <w:rFonts w:ascii="Times New Roman" w:hAnsi="Times New Roman" w:cs="Times New Roman"/>
          <w:sz w:val="28"/>
          <w:szCs w:val="28"/>
        </w:rPr>
        <w:t>Учебный кабинет для занятий;</w:t>
      </w:r>
    </w:p>
    <w:p w:rsidR="00D9182C" w:rsidRDefault="00D9182C" w:rsidP="00D918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182C">
        <w:rPr>
          <w:rFonts w:ascii="Times New Roman" w:hAnsi="Times New Roman" w:cs="Times New Roman"/>
          <w:sz w:val="28"/>
          <w:szCs w:val="28"/>
        </w:rPr>
        <w:t>Рабочие столы и стулья по количеству учащихся;</w:t>
      </w:r>
    </w:p>
    <w:p w:rsidR="00D9182C" w:rsidRPr="00D9182C" w:rsidRDefault="00D9182C" w:rsidP="00D918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182C">
        <w:rPr>
          <w:rFonts w:ascii="Times New Roman" w:hAnsi="Times New Roman" w:cs="Times New Roman"/>
          <w:sz w:val="28"/>
          <w:szCs w:val="28"/>
        </w:rPr>
        <w:t>Материалы, инструменты, приспособления и фурнитура, необходимые для занятия.</w:t>
      </w:r>
    </w:p>
    <w:p w:rsidR="00D9182C" w:rsidRPr="00D9182C" w:rsidRDefault="00D9182C" w:rsidP="0080730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9182C">
        <w:rPr>
          <w:rFonts w:ascii="Times New Roman" w:hAnsi="Times New Roman" w:cs="Times New Roman"/>
          <w:sz w:val="28"/>
          <w:szCs w:val="28"/>
        </w:rPr>
        <w:t>Использование технического оснащения в виде теле и видеоаппаратуры или компьютера не являются строгой необходимостью, но может улучшить качество учебно-воспитательного процесса.</w:t>
      </w:r>
    </w:p>
    <w:p w:rsidR="00D9182C" w:rsidRPr="00D9182C" w:rsidRDefault="00D9182C" w:rsidP="0080730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9182C">
        <w:rPr>
          <w:rFonts w:ascii="Times New Roman" w:hAnsi="Times New Roman" w:cs="Times New Roman"/>
          <w:sz w:val="28"/>
          <w:szCs w:val="28"/>
        </w:rPr>
        <w:t>Организационные формы работы на занятиях определяются педагогам в соответствии с поставленными целями и задачами. На одном занятии могут быть использованы различные формы работы: фронтальная, работа в парах и индивидуальная.</w:t>
      </w:r>
    </w:p>
    <w:p w:rsidR="00FF24D8" w:rsidRPr="00E97DDB" w:rsidRDefault="00D9182C" w:rsidP="00E97DD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9182C">
        <w:rPr>
          <w:rFonts w:ascii="Times New Roman" w:hAnsi="Times New Roman" w:cs="Times New Roman"/>
          <w:sz w:val="28"/>
          <w:szCs w:val="28"/>
        </w:rPr>
        <w:t>Формы подведения итогов образовательной программы включают в себя: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82C">
        <w:rPr>
          <w:rFonts w:ascii="Times New Roman" w:hAnsi="Times New Roman" w:cs="Times New Roman"/>
          <w:sz w:val="28"/>
          <w:szCs w:val="28"/>
        </w:rPr>
        <w:t>Участие в школьных тематических выставках (День знаний, Мастерская деда Мороза, 8 марта, День влюблен</w:t>
      </w:r>
      <w:r w:rsidR="00E97DDB">
        <w:rPr>
          <w:rFonts w:ascii="Times New Roman" w:hAnsi="Times New Roman" w:cs="Times New Roman"/>
          <w:sz w:val="28"/>
          <w:szCs w:val="28"/>
        </w:rPr>
        <w:t>ных, итоговая выставка и т.д.).</w:t>
      </w:r>
    </w:p>
    <w:p w:rsidR="00FF24D8" w:rsidRDefault="00FF24D8" w:rsidP="00B0297E">
      <w:pPr>
        <w:spacing w:after="165"/>
        <w:ind w:left="65" w:right="26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0297E" w:rsidRPr="001F312A" w:rsidRDefault="00B0297E" w:rsidP="00B0297E">
      <w:pPr>
        <w:spacing w:after="165"/>
        <w:ind w:left="65" w:right="26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Планируемые результаты</w:t>
      </w:r>
    </w:p>
    <w:p w:rsidR="00B0297E" w:rsidRDefault="00B0297E" w:rsidP="00B0297E">
      <w:pPr>
        <w:spacing w:after="100"/>
        <w:ind w:left="58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31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концу обучения учащиеся должны знать: </w:t>
      </w:r>
    </w:p>
    <w:p w:rsidR="00B0297E" w:rsidRDefault="00B0297E" w:rsidP="00B0297E">
      <w:pPr>
        <w:pStyle w:val="a3"/>
        <w:numPr>
          <w:ilvl w:val="0"/>
          <w:numId w:val="4"/>
        </w:numPr>
        <w:spacing w:after="1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31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историю возникно</w:t>
      </w:r>
      <w:r w:rsidR="00E97D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вения различных техник </w:t>
      </w:r>
      <w:r w:rsidRPr="001F31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творчества; - технику безопасности при работе с различными инструментами и приспособлениями, бытовой техникой; - начальные сведения о цветовом сочетании; </w:t>
      </w:r>
    </w:p>
    <w:p w:rsidR="00B0297E" w:rsidRDefault="00B0297E" w:rsidP="00B0297E">
      <w:pPr>
        <w:pStyle w:val="a3"/>
        <w:numPr>
          <w:ilvl w:val="0"/>
          <w:numId w:val="4"/>
        </w:numPr>
        <w:spacing w:after="1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31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способы работы с пропорциями; </w:t>
      </w:r>
    </w:p>
    <w:p w:rsidR="00B0297E" w:rsidRDefault="00B0297E" w:rsidP="00B0297E">
      <w:pPr>
        <w:pStyle w:val="a3"/>
        <w:numPr>
          <w:ilvl w:val="0"/>
          <w:numId w:val="4"/>
        </w:numPr>
        <w:spacing w:after="1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31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простейшие способы </w:t>
      </w:r>
      <w:r w:rsidR="00E97D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декора упаковки </w:t>
      </w:r>
      <w:r w:rsidRPr="001F31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(ленты, ткань, пуговицы и др.); </w:t>
      </w:r>
    </w:p>
    <w:p w:rsidR="00B0297E" w:rsidRPr="001F312A" w:rsidRDefault="00B0297E" w:rsidP="00B0297E">
      <w:pPr>
        <w:pStyle w:val="a3"/>
        <w:numPr>
          <w:ilvl w:val="0"/>
          <w:numId w:val="4"/>
        </w:numPr>
        <w:spacing w:after="1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31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требования к содержанию рабочего места. </w:t>
      </w:r>
    </w:p>
    <w:p w:rsidR="00B0297E" w:rsidRPr="001F312A" w:rsidRDefault="00B0297E" w:rsidP="00B0297E">
      <w:pPr>
        <w:spacing w:after="0"/>
        <w:ind w:left="17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31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0297E" w:rsidRDefault="00B0297E" w:rsidP="00B0297E">
      <w:pPr>
        <w:spacing w:after="3"/>
        <w:ind w:left="583" w:hanging="10"/>
        <w:rPr>
          <w:rFonts w:ascii="Arial" w:eastAsia="Arial" w:hAnsi="Arial" w:cs="Arial"/>
          <w:color w:val="000000"/>
          <w:lang w:eastAsia="ru-RU"/>
        </w:rPr>
      </w:pPr>
      <w:r w:rsidRPr="001F312A"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>К концу обучения учащиеся должны уметь:</w:t>
      </w:r>
      <w:r w:rsidRPr="001F312A">
        <w:rPr>
          <w:rFonts w:ascii="Arial" w:eastAsia="Arial" w:hAnsi="Arial" w:cs="Arial"/>
          <w:color w:val="000000"/>
          <w:lang w:eastAsia="ru-RU"/>
        </w:rPr>
        <w:t xml:space="preserve"> </w:t>
      </w:r>
    </w:p>
    <w:p w:rsidR="00B0297E" w:rsidRDefault="00B0297E" w:rsidP="00B0297E">
      <w:pPr>
        <w:spacing w:after="3"/>
        <w:ind w:left="583" w:hanging="10"/>
        <w:rPr>
          <w:rFonts w:ascii="Arial" w:eastAsia="Arial" w:hAnsi="Arial" w:cs="Arial"/>
          <w:color w:val="000000"/>
          <w:lang w:eastAsia="ru-RU"/>
        </w:rPr>
      </w:pPr>
    </w:p>
    <w:p w:rsidR="00B0297E" w:rsidRPr="001F312A" w:rsidRDefault="00B0297E" w:rsidP="00B0297E">
      <w:pPr>
        <w:pStyle w:val="a3"/>
        <w:numPr>
          <w:ilvl w:val="0"/>
          <w:numId w:val="7"/>
        </w:numPr>
        <w:spacing w:after="3"/>
        <w:rPr>
          <w:rFonts w:ascii="Arial" w:eastAsia="Arial" w:hAnsi="Arial" w:cs="Arial"/>
          <w:color w:val="000000"/>
          <w:lang w:eastAsia="ru-RU"/>
        </w:rPr>
      </w:pPr>
      <w:r w:rsidRPr="001F31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пользоваться различными инструментами и приспособлениями, бытовой техникой; </w:t>
      </w:r>
    </w:p>
    <w:p w:rsidR="00B0297E" w:rsidRPr="001F312A" w:rsidRDefault="00B0297E" w:rsidP="00B0297E">
      <w:pPr>
        <w:pStyle w:val="a3"/>
        <w:numPr>
          <w:ilvl w:val="0"/>
          <w:numId w:val="5"/>
        </w:numPr>
        <w:spacing w:after="5" w:line="269" w:lineRule="auto"/>
        <w:ind w:righ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31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инструкции при решении поставленных задач; </w:t>
      </w:r>
    </w:p>
    <w:p w:rsidR="00B0297E" w:rsidRPr="001F312A" w:rsidRDefault="00B0297E" w:rsidP="00B0297E">
      <w:pPr>
        <w:pStyle w:val="a3"/>
        <w:numPr>
          <w:ilvl w:val="0"/>
          <w:numId w:val="5"/>
        </w:numPr>
        <w:spacing w:after="5" w:line="269" w:lineRule="auto"/>
        <w:ind w:righ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31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пользоваться рецептами для изготовления мыла; </w:t>
      </w:r>
    </w:p>
    <w:p w:rsidR="00B0297E" w:rsidRPr="001F312A" w:rsidRDefault="00B0297E" w:rsidP="00B0297E">
      <w:pPr>
        <w:pStyle w:val="a3"/>
        <w:numPr>
          <w:ilvl w:val="0"/>
          <w:numId w:val="5"/>
        </w:numPr>
        <w:spacing w:after="5" w:line="269" w:lineRule="auto"/>
        <w:ind w:righ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31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упаковывать готовое изделие в подарочную упаковку; </w:t>
      </w:r>
    </w:p>
    <w:p w:rsidR="00E97DDB" w:rsidRPr="00E97DDB" w:rsidRDefault="00B0297E" w:rsidP="00E97DDB">
      <w:pPr>
        <w:pStyle w:val="a3"/>
        <w:numPr>
          <w:ilvl w:val="0"/>
          <w:numId w:val="5"/>
        </w:numPr>
        <w:spacing w:after="5" w:line="269" w:lineRule="auto"/>
        <w:ind w:right="7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31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последовател</w:t>
      </w:r>
      <w:r w:rsidR="00E97D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ьность технологических операций;</w:t>
      </w:r>
    </w:p>
    <w:p w:rsidR="00D9182C" w:rsidRPr="0092553A" w:rsidRDefault="00D9182C" w:rsidP="0092553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TableGrid"/>
        <w:tblW w:w="10537" w:type="dxa"/>
        <w:tblInd w:w="-572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1218"/>
        <w:gridCol w:w="3178"/>
        <w:gridCol w:w="984"/>
        <w:gridCol w:w="878"/>
        <w:gridCol w:w="1015"/>
        <w:gridCol w:w="1637"/>
        <w:gridCol w:w="1627"/>
      </w:tblGrid>
      <w:tr w:rsidR="00773DE9" w:rsidRPr="00773DE9" w:rsidTr="00773DE9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138" w:hanging="2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773DE9" w:rsidRPr="00773DE9" w:rsidRDefault="00773DE9" w:rsidP="00773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тия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часов 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90" w:right="40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Формы организаци</w:t>
            </w:r>
            <w:r w:rsidRPr="00773DE9">
              <w:rPr>
                <w:rFonts w:ascii="Times New Roman" w:eastAsia="Times New Roman" w:hAnsi="Times New Roman" w:cs="Times New Roman"/>
                <w:color w:val="000000"/>
              </w:rPr>
              <w:t>и занятия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Форма аттестации </w:t>
            </w:r>
          </w:p>
          <w:p w:rsidR="00773DE9" w:rsidRPr="00773DE9" w:rsidRDefault="00773DE9" w:rsidP="00773DE9">
            <w:pPr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(контроля) </w:t>
            </w:r>
          </w:p>
        </w:tc>
      </w:tr>
      <w:tr w:rsidR="00773DE9" w:rsidRPr="00773DE9" w:rsidTr="00773DE9">
        <w:trPr>
          <w:trHeight w:val="324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2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</w:t>
            </w:r>
          </w:p>
          <w:p w:rsidR="00773DE9" w:rsidRPr="00773DE9" w:rsidRDefault="00773DE9" w:rsidP="00773DE9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73DE9" w:rsidRPr="00773DE9" w:rsidTr="00773DE9">
        <w:trPr>
          <w:trHeight w:val="324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73DE9" w:rsidRPr="00773DE9" w:rsidTr="00773DE9">
        <w:trPr>
          <w:trHeight w:val="562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70"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теория</w:t>
            </w:r>
            <w:r w:rsidRPr="00773D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73DE9" w:rsidRPr="00773DE9" w:rsidTr="00773DE9">
        <w:trPr>
          <w:trHeight w:val="562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DDB" w:rsidRPr="00E97DDB" w:rsidRDefault="00E97DDB" w:rsidP="00F30040">
            <w:pPr>
              <w:ind w:left="992" w:hanging="8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97DD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Вводное   занятие.</w:t>
            </w:r>
          </w:p>
          <w:p w:rsidR="00773DE9" w:rsidRPr="00E97DDB" w:rsidRDefault="00773DE9" w:rsidP="00F30040">
            <w:pPr>
              <w:ind w:left="992" w:hanging="8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97DDB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Стартовая диагностика.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E97DDB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773DE9"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E97DDB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773DE9"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опрос </w:t>
            </w:r>
          </w:p>
        </w:tc>
      </w:tr>
      <w:tr w:rsidR="00773DE9" w:rsidRPr="00773DE9" w:rsidTr="00773DE9">
        <w:trPr>
          <w:trHeight w:val="324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DE9" w:rsidRPr="00773DE9" w:rsidRDefault="00E97DDB" w:rsidP="00F300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97DDB">
              <w:rPr>
                <w:rFonts w:ascii="Times New Roman" w:eastAsia="Times New Roman" w:hAnsi="Times New Roman" w:cs="Times New Roman"/>
                <w:color w:val="000000"/>
                <w:sz w:val="24"/>
              </w:rPr>
              <w:t>Мыловарение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3DE9" w:rsidRPr="00773DE9" w:rsidRDefault="00773DE9" w:rsidP="00E97DD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73DE9" w:rsidRPr="00773DE9" w:rsidTr="00773DE9">
        <w:trPr>
          <w:trHeight w:val="562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F3004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ние </w:t>
            </w:r>
          </w:p>
        </w:tc>
      </w:tr>
      <w:tr w:rsidR="00773DE9" w:rsidRPr="00773DE9" w:rsidTr="00773DE9">
        <w:trPr>
          <w:trHeight w:val="562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F3004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Удивительный мир упаковки.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ние </w:t>
            </w:r>
          </w:p>
        </w:tc>
      </w:tr>
      <w:tr w:rsidR="00773DE9" w:rsidRPr="00773DE9" w:rsidTr="00773DE9">
        <w:trPr>
          <w:trHeight w:val="324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DE9" w:rsidRPr="00773DE9" w:rsidRDefault="00773DE9" w:rsidP="00F300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3DE9" w:rsidRPr="00773DE9" w:rsidRDefault="00773DE9" w:rsidP="00773DE9">
            <w:pPr>
              <w:ind w:left="3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Душистое мыло 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73DE9" w:rsidRPr="00773DE9" w:rsidTr="00773DE9">
        <w:trPr>
          <w:trHeight w:val="322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F3004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Красители. Добавки.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опрос </w:t>
            </w:r>
          </w:p>
        </w:tc>
      </w:tr>
      <w:tr w:rsidR="00773DE9" w:rsidRPr="00773DE9" w:rsidTr="00773DE9">
        <w:trPr>
          <w:trHeight w:val="562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F3004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Отдушки.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ние </w:t>
            </w:r>
          </w:p>
        </w:tc>
      </w:tr>
      <w:tr w:rsidR="00773DE9" w:rsidRPr="00773DE9" w:rsidTr="00773DE9">
        <w:trPr>
          <w:trHeight w:val="562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F3004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Базовые масла и их свойства.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ние </w:t>
            </w:r>
          </w:p>
        </w:tc>
      </w:tr>
      <w:tr w:rsidR="00773DE9" w:rsidRPr="00773DE9" w:rsidTr="00773DE9">
        <w:trPr>
          <w:trHeight w:val="324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DE9" w:rsidRPr="00773DE9" w:rsidRDefault="00773DE9" w:rsidP="00F300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3DE9" w:rsidRPr="00773DE9" w:rsidRDefault="00773DE9" w:rsidP="00773DE9">
            <w:pPr>
              <w:ind w:left="-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Подарок своими руками 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73DE9" w:rsidRPr="00773DE9" w:rsidTr="00773DE9">
        <w:trPr>
          <w:trHeight w:val="562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F3004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Изготовление мыла с </w:t>
            </w:r>
            <w:proofErr w:type="spellStart"/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вплавлениями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ние </w:t>
            </w:r>
          </w:p>
        </w:tc>
      </w:tr>
      <w:tr w:rsidR="00773DE9" w:rsidRPr="00773DE9" w:rsidTr="00773DE9">
        <w:trPr>
          <w:trHeight w:val="562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F3004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многослойного мыла.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ние </w:t>
            </w:r>
          </w:p>
        </w:tc>
      </w:tr>
      <w:tr w:rsidR="00773DE9" w:rsidRPr="00773DE9" w:rsidTr="00773DE9">
        <w:trPr>
          <w:trHeight w:val="562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F3004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объёмных композиций.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2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ние </w:t>
            </w:r>
          </w:p>
        </w:tc>
      </w:tr>
      <w:tr w:rsidR="00773DE9" w:rsidRPr="00773DE9" w:rsidTr="00773DE9">
        <w:trPr>
          <w:trHeight w:val="763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F3004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Мыло со </w:t>
            </w:r>
            <w:proofErr w:type="spellStart"/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свирлами</w:t>
            </w:r>
            <w:proofErr w:type="spellEnd"/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наблюдение, выставка </w:t>
            </w:r>
          </w:p>
        </w:tc>
      </w:tr>
      <w:tr w:rsidR="00773DE9" w:rsidRPr="00773DE9" w:rsidTr="00773DE9">
        <w:trPr>
          <w:trHeight w:val="562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F3004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мыла с картинкой.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ние </w:t>
            </w:r>
          </w:p>
        </w:tc>
      </w:tr>
      <w:tr w:rsidR="00773DE9" w:rsidRPr="00773DE9" w:rsidTr="00773DE9">
        <w:trPr>
          <w:trHeight w:val="562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F3004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работа.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</w:t>
            </w:r>
          </w:p>
        </w:tc>
      </w:tr>
      <w:tr w:rsidR="00773DE9" w:rsidRPr="00773DE9" w:rsidTr="00773DE9">
        <w:trPr>
          <w:trHeight w:val="1390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Промежуточная аттестация.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spacing w:line="238" w:lineRule="auto"/>
              <w:ind w:left="5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е, </w:t>
            </w:r>
          </w:p>
          <w:p w:rsidR="00773DE9" w:rsidRPr="00773DE9" w:rsidRDefault="00773DE9" w:rsidP="00773DE9">
            <w:pPr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готовых работ </w:t>
            </w:r>
          </w:p>
        </w:tc>
      </w:tr>
      <w:tr w:rsidR="00773DE9" w:rsidRPr="00773DE9" w:rsidTr="00773DE9">
        <w:trPr>
          <w:trHeight w:val="840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F30040" w:rsidP="00F30040">
            <w:pPr>
              <w:tabs>
                <w:tab w:val="center" w:pos="1943"/>
              </w:tabs>
              <w:ind w:left="61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Итоговое </w:t>
            </w:r>
            <w:r w:rsidR="00773DE9"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занятие.</w:t>
            </w:r>
          </w:p>
          <w:p w:rsidR="00773DE9" w:rsidRPr="00773DE9" w:rsidRDefault="00773DE9" w:rsidP="00F3004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аттестация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</w:t>
            </w: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тестирование, выставка </w:t>
            </w:r>
          </w:p>
        </w:tc>
      </w:tr>
      <w:tr w:rsidR="00773DE9" w:rsidRPr="00773DE9" w:rsidTr="00773DE9">
        <w:trPr>
          <w:trHeight w:val="322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120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E9" w:rsidRPr="00773DE9" w:rsidRDefault="00773DE9" w:rsidP="00773DE9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3D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D9182C" w:rsidRDefault="00D9182C" w:rsidP="00D9182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9182C" w:rsidRPr="00D9182C" w:rsidRDefault="00D9182C" w:rsidP="00D9182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F312A" w:rsidRDefault="001F312A" w:rsidP="001F312A">
      <w:pPr>
        <w:tabs>
          <w:tab w:val="left" w:pos="6588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820220" w:rsidRPr="00820220" w:rsidRDefault="00820220" w:rsidP="00820220">
      <w:pPr>
        <w:tabs>
          <w:tab w:val="left" w:pos="6588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2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p w:rsidR="00820220" w:rsidRPr="008918A4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18A4">
        <w:rPr>
          <w:rFonts w:ascii="Times New Roman" w:hAnsi="Times New Roman" w:cs="Times New Roman"/>
          <w:sz w:val="28"/>
          <w:szCs w:val="28"/>
          <w:u w:val="single"/>
        </w:rPr>
        <w:t>Раздел 1. Вводное занятие.</w:t>
      </w:r>
    </w:p>
    <w:p w:rsidR="008918A4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Теория.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Обзор программы. Знакомство с истор</w:t>
      </w:r>
      <w:r w:rsidR="008918A4">
        <w:rPr>
          <w:rFonts w:ascii="Times New Roman" w:hAnsi="Times New Roman" w:cs="Times New Roman"/>
          <w:sz w:val="28"/>
          <w:szCs w:val="28"/>
        </w:rPr>
        <w:t xml:space="preserve">ией появления мыла. Инструктаж </w:t>
      </w:r>
      <w:r w:rsidRPr="00820220">
        <w:rPr>
          <w:rFonts w:ascii="Times New Roman" w:hAnsi="Times New Roman" w:cs="Times New Roman"/>
          <w:sz w:val="28"/>
          <w:szCs w:val="28"/>
        </w:rPr>
        <w:t>по технике безопасности при работе с инструментами и материала</w:t>
      </w:r>
      <w:r w:rsidR="008918A4">
        <w:rPr>
          <w:rFonts w:ascii="Times New Roman" w:hAnsi="Times New Roman" w:cs="Times New Roman"/>
          <w:sz w:val="28"/>
          <w:szCs w:val="28"/>
        </w:rPr>
        <w:t>ми.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Практика.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Игра на знакомство. Стартовая диагностика.</w:t>
      </w:r>
    </w:p>
    <w:p w:rsidR="00820220" w:rsidRPr="008918A4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18A4">
        <w:rPr>
          <w:rFonts w:ascii="Times New Roman" w:hAnsi="Times New Roman" w:cs="Times New Roman"/>
          <w:sz w:val="28"/>
          <w:szCs w:val="28"/>
          <w:u w:val="single"/>
        </w:rPr>
        <w:t>Раздел 2. Мыльные истории.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Тема 2.1. Мыльная основа.</w:t>
      </w:r>
    </w:p>
    <w:p w:rsidR="008918A4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Теория.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Знакомство с видами готовой мыльно</w:t>
      </w:r>
      <w:r w:rsidR="008918A4">
        <w:rPr>
          <w:rFonts w:ascii="Times New Roman" w:hAnsi="Times New Roman" w:cs="Times New Roman"/>
          <w:sz w:val="28"/>
          <w:szCs w:val="28"/>
        </w:rPr>
        <w:t xml:space="preserve">й основы: прозрачной и матовой. </w:t>
      </w:r>
      <w:r w:rsidRPr="00820220">
        <w:rPr>
          <w:rFonts w:ascii="Times New Roman" w:hAnsi="Times New Roman" w:cs="Times New Roman"/>
          <w:sz w:val="28"/>
          <w:szCs w:val="28"/>
        </w:rPr>
        <w:t>Инструменты для рабо</w:t>
      </w:r>
      <w:r w:rsidR="008918A4">
        <w:rPr>
          <w:rFonts w:ascii="Times New Roman" w:hAnsi="Times New Roman" w:cs="Times New Roman"/>
          <w:sz w:val="28"/>
          <w:szCs w:val="28"/>
        </w:rPr>
        <w:t>ты. Рецепты приготовления мыла.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Практика. Плавление основы. Изготовление мыла по рецепту. Мыло «Котик».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Тема 2.2. Удивительный мир упаковки.</w:t>
      </w:r>
    </w:p>
    <w:p w:rsidR="008918A4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Теория.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 xml:space="preserve">История упаковки, ее виды. </w:t>
      </w:r>
      <w:r w:rsidR="008918A4">
        <w:rPr>
          <w:rFonts w:ascii="Times New Roman" w:hAnsi="Times New Roman" w:cs="Times New Roman"/>
          <w:sz w:val="28"/>
          <w:szCs w:val="28"/>
        </w:rPr>
        <w:t xml:space="preserve">Материалы и инструменты. ТБ при работе </w:t>
      </w:r>
      <w:r w:rsidRPr="00820220">
        <w:rPr>
          <w:rFonts w:ascii="Times New Roman" w:hAnsi="Times New Roman" w:cs="Times New Roman"/>
          <w:sz w:val="28"/>
          <w:szCs w:val="28"/>
        </w:rPr>
        <w:t xml:space="preserve">с ножницами, клеем. Правила и техника </w:t>
      </w:r>
      <w:r w:rsidR="008918A4">
        <w:rPr>
          <w:rFonts w:ascii="Times New Roman" w:hAnsi="Times New Roman" w:cs="Times New Roman"/>
          <w:sz w:val="28"/>
          <w:szCs w:val="28"/>
        </w:rPr>
        <w:t xml:space="preserve">упаковки готового мыла: подбор </w:t>
      </w:r>
      <w:r w:rsidRPr="00820220">
        <w:rPr>
          <w:rFonts w:ascii="Times New Roman" w:hAnsi="Times New Roman" w:cs="Times New Roman"/>
          <w:sz w:val="28"/>
          <w:szCs w:val="28"/>
        </w:rPr>
        <w:t>бумаги для основы упаковки, композиция</w:t>
      </w:r>
      <w:r w:rsidR="008918A4">
        <w:rPr>
          <w:rFonts w:ascii="Times New Roman" w:hAnsi="Times New Roman" w:cs="Times New Roman"/>
          <w:sz w:val="28"/>
          <w:szCs w:val="28"/>
        </w:rPr>
        <w:t xml:space="preserve"> упаковки, вырезание элементов </w:t>
      </w:r>
      <w:r w:rsidRPr="00820220">
        <w:rPr>
          <w:rFonts w:ascii="Times New Roman" w:hAnsi="Times New Roman" w:cs="Times New Roman"/>
          <w:sz w:val="28"/>
          <w:szCs w:val="28"/>
        </w:rPr>
        <w:t>декора, наклеивание элементов на основу, д</w:t>
      </w:r>
      <w:r w:rsidR="008918A4">
        <w:rPr>
          <w:rFonts w:ascii="Times New Roman" w:hAnsi="Times New Roman" w:cs="Times New Roman"/>
          <w:sz w:val="28"/>
          <w:szCs w:val="28"/>
        </w:rPr>
        <w:t>изайн стразами, лентами и т. д.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Практика: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Изготовление упаковок разных видов (по выбору). Декорирование.</w:t>
      </w:r>
    </w:p>
    <w:p w:rsidR="00820220" w:rsidRPr="008918A4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18A4">
        <w:rPr>
          <w:rFonts w:ascii="Times New Roman" w:hAnsi="Times New Roman" w:cs="Times New Roman"/>
          <w:sz w:val="28"/>
          <w:szCs w:val="28"/>
          <w:u w:val="single"/>
        </w:rPr>
        <w:t>Раздел 3. Душистое мыло.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Тема 3.1. Красители. Добавки.</w:t>
      </w:r>
    </w:p>
    <w:p w:rsidR="008918A4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Теория.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Технология изготовления «</w:t>
      </w:r>
      <w:r w:rsidR="008918A4">
        <w:rPr>
          <w:rFonts w:ascii="Times New Roman" w:hAnsi="Times New Roman" w:cs="Times New Roman"/>
          <w:sz w:val="28"/>
          <w:szCs w:val="28"/>
        </w:rPr>
        <w:t xml:space="preserve">душистого мыла». Натуральные и </w:t>
      </w:r>
      <w:r w:rsidRPr="00820220">
        <w:rPr>
          <w:rFonts w:ascii="Times New Roman" w:hAnsi="Times New Roman" w:cs="Times New Roman"/>
          <w:sz w:val="28"/>
          <w:szCs w:val="28"/>
        </w:rPr>
        <w:t>искусственные красители, и их свойства.</w:t>
      </w:r>
      <w:r w:rsidR="008918A4">
        <w:rPr>
          <w:rFonts w:ascii="Times New Roman" w:hAnsi="Times New Roman" w:cs="Times New Roman"/>
          <w:sz w:val="28"/>
          <w:szCs w:val="28"/>
        </w:rPr>
        <w:t xml:space="preserve"> Добавки: блестки и перламутры.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Практика.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Изготовление мыла с добавлением красителей и добавок, упаковки для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мыла.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Тема 3.2. Отдушки.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Теория. Технология изготовления отдушек. Виды отдушек.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Практика.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Изготовление мыла с использованием отдушек, упаковки для мыла.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Тема 3.3. Базовые масла и их свойства.</w:t>
      </w:r>
    </w:p>
    <w:p w:rsidR="008918A4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Теория.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Технология изготовления мыла с м</w:t>
      </w:r>
      <w:r w:rsidR="008918A4">
        <w:rPr>
          <w:rFonts w:ascii="Times New Roman" w:hAnsi="Times New Roman" w:cs="Times New Roman"/>
          <w:sz w:val="28"/>
          <w:szCs w:val="28"/>
        </w:rPr>
        <w:t xml:space="preserve">аслами. Базовые масла, которые </w:t>
      </w:r>
      <w:r w:rsidRPr="00820220">
        <w:rPr>
          <w:rFonts w:ascii="Times New Roman" w:hAnsi="Times New Roman" w:cs="Times New Roman"/>
          <w:sz w:val="28"/>
          <w:szCs w:val="28"/>
        </w:rPr>
        <w:t>используются в мыловарении. Их свойства.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Практика.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 xml:space="preserve">Изготовление мыла с добавлением базовых масел, упаковки для 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мыла.</w:t>
      </w:r>
    </w:p>
    <w:p w:rsidR="00820220" w:rsidRPr="008918A4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18A4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Раздел 4 Подарок своими руками.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 xml:space="preserve">Тема 4.1. Изготовление мыла с </w:t>
      </w:r>
      <w:proofErr w:type="spellStart"/>
      <w:r w:rsidRPr="00820220">
        <w:rPr>
          <w:rFonts w:ascii="Times New Roman" w:hAnsi="Times New Roman" w:cs="Times New Roman"/>
          <w:sz w:val="28"/>
          <w:szCs w:val="28"/>
        </w:rPr>
        <w:t>вплавлениями</w:t>
      </w:r>
      <w:proofErr w:type="spellEnd"/>
      <w:r w:rsidRPr="00820220">
        <w:rPr>
          <w:rFonts w:ascii="Times New Roman" w:hAnsi="Times New Roman" w:cs="Times New Roman"/>
          <w:sz w:val="28"/>
          <w:szCs w:val="28"/>
        </w:rPr>
        <w:t>.</w:t>
      </w:r>
    </w:p>
    <w:p w:rsidR="008918A4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Теория.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 xml:space="preserve">Технология изготовления мыла с </w:t>
      </w:r>
      <w:proofErr w:type="spellStart"/>
      <w:r w:rsidRPr="00820220">
        <w:rPr>
          <w:rFonts w:ascii="Times New Roman" w:hAnsi="Times New Roman" w:cs="Times New Roman"/>
          <w:sz w:val="28"/>
          <w:szCs w:val="28"/>
        </w:rPr>
        <w:t>вплавлениями</w:t>
      </w:r>
      <w:proofErr w:type="spellEnd"/>
      <w:r w:rsidRPr="00820220">
        <w:rPr>
          <w:rFonts w:ascii="Times New Roman" w:hAnsi="Times New Roman" w:cs="Times New Roman"/>
          <w:sz w:val="28"/>
          <w:szCs w:val="28"/>
        </w:rPr>
        <w:t>.</w:t>
      </w:r>
      <w:r w:rsidR="008918A4">
        <w:rPr>
          <w:rFonts w:ascii="Times New Roman" w:hAnsi="Times New Roman" w:cs="Times New Roman"/>
          <w:sz w:val="28"/>
          <w:szCs w:val="28"/>
        </w:rPr>
        <w:t xml:space="preserve"> Материалы для </w:t>
      </w:r>
      <w:r w:rsidRPr="00820220">
        <w:rPr>
          <w:rFonts w:ascii="Times New Roman" w:hAnsi="Times New Roman" w:cs="Times New Roman"/>
          <w:sz w:val="28"/>
          <w:szCs w:val="28"/>
        </w:rPr>
        <w:t>изготовления мыла. Инструменты для раб</w:t>
      </w:r>
      <w:r w:rsidR="008918A4">
        <w:rPr>
          <w:rFonts w:ascii="Times New Roman" w:hAnsi="Times New Roman" w:cs="Times New Roman"/>
          <w:sz w:val="28"/>
          <w:szCs w:val="28"/>
        </w:rPr>
        <w:t>оты. Подготовка рабочего места.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 xml:space="preserve">Практика. Изготовление мыла с </w:t>
      </w:r>
      <w:proofErr w:type="spellStart"/>
      <w:r w:rsidRPr="00820220">
        <w:rPr>
          <w:rFonts w:ascii="Times New Roman" w:hAnsi="Times New Roman" w:cs="Times New Roman"/>
          <w:sz w:val="28"/>
          <w:szCs w:val="28"/>
        </w:rPr>
        <w:t>вплавлен</w:t>
      </w:r>
      <w:r w:rsidR="008918A4">
        <w:rPr>
          <w:rFonts w:ascii="Times New Roman" w:hAnsi="Times New Roman" w:cs="Times New Roman"/>
          <w:sz w:val="28"/>
          <w:szCs w:val="28"/>
        </w:rPr>
        <w:t>иями</w:t>
      </w:r>
      <w:proofErr w:type="spellEnd"/>
      <w:r w:rsidR="008918A4">
        <w:rPr>
          <w:rFonts w:ascii="Times New Roman" w:hAnsi="Times New Roman" w:cs="Times New Roman"/>
          <w:sz w:val="28"/>
          <w:szCs w:val="28"/>
        </w:rPr>
        <w:t xml:space="preserve">. Работа с мыльной основой </w:t>
      </w:r>
      <w:r w:rsidRPr="00820220">
        <w:rPr>
          <w:rFonts w:ascii="Times New Roman" w:hAnsi="Times New Roman" w:cs="Times New Roman"/>
          <w:sz w:val="28"/>
          <w:szCs w:val="28"/>
        </w:rPr>
        <w:t>(разогрев, обезжиривание поверхности</w:t>
      </w:r>
      <w:r w:rsidR="008918A4">
        <w:rPr>
          <w:rFonts w:ascii="Times New Roman" w:hAnsi="Times New Roman" w:cs="Times New Roman"/>
          <w:sz w:val="28"/>
          <w:szCs w:val="28"/>
        </w:rPr>
        <w:t xml:space="preserve">, склеивание слоёв, проработка </w:t>
      </w:r>
      <w:r w:rsidRPr="00820220">
        <w:rPr>
          <w:rFonts w:ascii="Times New Roman" w:hAnsi="Times New Roman" w:cs="Times New Roman"/>
          <w:sz w:val="28"/>
          <w:szCs w:val="28"/>
        </w:rPr>
        <w:t>очередности работы, вплавлени</w:t>
      </w:r>
      <w:r w:rsidR="008918A4">
        <w:rPr>
          <w:rFonts w:ascii="Times New Roman" w:hAnsi="Times New Roman" w:cs="Times New Roman"/>
          <w:sz w:val="28"/>
          <w:szCs w:val="28"/>
        </w:rPr>
        <w:t>е деталей, картинок). Заготовка-</w:t>
      </w:r>
      <w:r w:rsidRPr="00820220">
        <w:rPr>
          <w:rFonts w:ascii="Times New Roman" w:hAnsi="Times New Roman" w:cs="Times New Roman"/>
          <w:sz w:val="28"/>
          <w:szCs w:val="28"/>
        </w:rPr>
        <w:t>изготовл</w:t>
      </w:r>
      <w:r w:rsidR="008918A4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820220">
        <w:rPr>
          <w:rFonts w:ascii="Times New Roman" w:hAnsi="Times New Roman" w:cs="Times New Roman"/>
          <w:sz w:val="28"/>
          <w:szCs w:val="28"/>
        </w:rPr>
        <w:t>деталей из мыльной основы. Сушка (остывание), извлечение из форм, нарезка. Окончательная доработка изделия. Упако</w:t>
      </w:r>
      <w:r w:rsidR="008918A4">
        <w:rPr>
          <w:rFonts w:ascii="Times New Roman" w:hAnsi="Times New Roman" w:cs="Times New Roman"/>
          <w:sz w:val="28"/>
          <w:szCs w:val="28"/>
        </w:rPr>
        <w:t xml:space="preserve">вка и оформление готового мыла. </w:t>
      </w:r>
      <w:r w:rsidRPr="00820220">
        <w:rPr>
          <w:rFonts w:ascii="Times New Roman" w:hAnsi="Times New Roman" w:cs="Times New Roman"/>
          <w:sz w:val="28"/>
          <w:szCs w:val="28"/>
        </w:rPr>
        <w:t>Мыло: «Веселые пуговки»</w:t>
      </w:r>
      <w:r w:rsidR="008918A4">
        <w:rPr>
          <w:rFonts w:ascii="Times New Roman" w:hAnsi="Times New Roman" w:cs="Times New Roman"/>
          <w:sz w:val="28"/>
          <w:szCs w:val="28"/>
        </w:rPr>
        <w:t xml:space="preserve">, «Сердечная </w:t>
      </w:r>
      <w:proofErr w:type="spellStart"/>
      <w:r w:rsidR="008918A4">
        <w:rPr>
          <w:rFonts w:ascii="Times New Roman" w:hAnsi="Times New Roman" w:cs="Times New Roman"/>
          <w:sz w:val="28"/>
          <w:szCs w:val="28"/>
        </w:rPr>
        <w:t>капилочка</w:t>
      </w:r>
      <w:proofErr w:type="spellEnd"/>
      <w:r w:rsidR="008918A4">
        <w:rPr>
          <w:rFonts w:ascii="Times New Roman" w:hAnsi="Times New Roman" w:cs="Times New Roman"/>
          <w:sz w:val="28"/>
          <w:szCs w:val="28"/>
        </w:rPr>
        <w:t xml:space="preserve">», «Мыло </w:t>
      </w:r>
      <w:r w:rsidRPr="00820220">
        <w:rPr>
          <w:rFonts w:ascii="Times New Roman" w:hAnsi="Times New Roman" w:cs="Times New Roman"/>
          <w:sz w:val="28"/>
          <w:szCs w:val="28"/>
        </w:rPr>
        <w:t>мерцающий космос», «Елочки», «Морское», «Завитушк</w:t>
      </w:r>
      <w:r w:rsidR="008918A4">
        <w:rPr>
          <w:rFonts w:ascii="Times New Roman" w:hAnsi="Times New Roman" w:cs="Times New Roman"/>
          <w:sz w:val="28"/>
          <w:szCs w:val="28"/>
        </w:rPr>
        <w:t xml:space="preserve">и», «Разноцветные </w:t>
      </w:r>
      <w:r w:rsidRPr="00820220">
        <w:rPr>
          <w:rFonts w:ascii="Times New Roman" w:hAnsi="Times New Roman" w:cs="Times New Roman"/>
          <w:sz w:val="28"/>
          <w:szCs w:val="28"/>
        </w:rPr>
        <w:t>шары».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Тема 4.2. Изготовление многослойного мыла.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Теория.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Технология изготовления многослойного мыла.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Практика.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 xml:space="preserve">Изготовление многослойного </w:t>
      </w:r>
      <w:r w:rsidR="008918A4">
        <w:rPr>
          <w:rFonts w:ascii="Times New Roman" w:hAnsi="Times New Roman" w:cs="Times New Roman"/>
          <w:sz w:val="28"/>
          <w:szCs w:val="28"/>
        </w:rPr>
        <w:t xml:space="preserve">мыла. Работа с мыльной основой </w:t>
      </w:r>
      <w:r w:rsidRPr="00820220">
        <w:rPr>
          <w:rFonts w:ascii="Times New Roman" w:hAnsi="Times New Roman" w:cs="Times New Roman"/>
          <w:sz w:val="28"/>
          <w:szCs w:val="28"/>
        </w:rPr>
        <w:t>(разогрев, обезжиривание поверхности</w:t>
      </w:r>
      <w:r w:rsidR="008918A4">
        <w:rPr>
          <w:rFonts w:ascii="Times New Roman" w:hAnsi="Times New Roman" w:cs="Times New Roman"/>
          <w:sz w:val="28"/>
          <w:szCs w:val="28"/>
        </w:rPr>
        <w:t xml:space="preserve">, склеивание слоёв, проработка </w:t>
      </w:r>
      <w:r w:rsidRPr="00820220">
        <w:rPr>
          <w:rFonts w:ascii="Times New Roman" w:hAnsi="Times New Roman" w:cs="Times New Roman"/>
          <w:sz w:val="28"/>
          <w:szCs w:val="28"/>
        </w:rPr>
        <w:t>очередности слоев). Заготовка- изготовле</w:t>
      </w:r>
      <w:r w:rsidR="008918A4">
        <w:rPr>
          <w:rFonts w:ascii="Times New Roman" w:hAnsi="Times New Roman" w:cs="Times New Roman"/>
          <w:sz w:val="28"/>
          <w:szCs w:val="28"/>
        </w:rPr>
        <w:t xml:space="preserve">ние деталей из мыльной основы. </w:t>
      </w:r>
      <w:r w:rsidRPr="00820220">
        <w:rPr>
          <w:rFonts w:ascii="Times New Roman" w:hAnsi="Times New Roman" w:cs="Times New Roman"/>
          <w:sz w:val="28"/>
          <w:szCs w:val="28"/>
        </w:rPr>
        <w:t>Сушка (остывание), извлечение из форм, н</w:t>
      </w:r>
      <w:r w:rsidR="008918A4">
        <w:rPr>
          <w:rFonts w:ascii="Times New Roman" w:hAnsi="Times New Roman" w:cs="Times New Roman"/>
          <w:sz w:val="28"/>
          <w:szCs w:val="28"/>
        </w:rPr>
        <w:t xml:space="preserve">арезка. Окончательная доработка </w:t>
      </w:r>
      <w:r w:rsidRPr="00820220">
        <w:rPr>
          <w:rFonts w:ascii="Times New Roman" w:hAnsi="Times New Roman" w:cs="Times New Roman"/>
          <w:sz w:val="28"/>
          <w:szCs w:val="28"/>
        </w:rPr>
        <w:t>изделия. Упако</w:t>
      </w:r>
      <w:r w:rsidR="008918A4">
        <w:rPr>
          <w:rFonts w:ascii="Times New Roman" w:hAnsi="Times New Roman" w:cs="Times New Roman"/>
          <w:sz w:val="28"/>
          <w:szCs w:val="28"/>
        </w:rPr>
        <w:t xml:space="preserve">вка и оформление готового мыла. </w:t>
      </w:r>
      <w:r w:rsidRPr="00820220">
        <w:rPr>
          <w:rFonts w:ascii="Times New Roman" w:hAnsi="Times New Roman" w:cs="Times New Roman"/>
          <w:sz w:val="28"/>
          <w:szCs w:val="28"/>
        </w:rPr>
        <w:t>Мыло: «Мармеладные истории», «Прованс», «Фигурное мыло», «Арбуз»,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0220">
        <w:rPr>
          <w:rFonts w:ascii="Times New Roman" w:hAnsi="Times New Roman" w:cs="Times New Roman"/>
          <w:sz w:val="28"/>
          <w:szCs w:val="28"/>
        </w:rPr>
        <w:t>Рулетик</w:t>
      </w:r>
      <w:proofErr w:type="spellEnd"/>
      <w:r w:rsidRPr="00820220">
        <w:rPr>
          <w:rFonts w:ascii="Times New Roman" w:hAnsi="Times New Roman" w:cs="Times New Roman"/>
          <w:sz w:val="28"/>
          <w:szCs w:val="28"/>
        </w:rPr>
        <w:t>», «Мозаика».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Тема 4.3. Изготовление объёмных композиций.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Теория.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Понятие «мыльная объёмна</w:t>
      </w:r>
      <w:r w:rsidR="008540E8">
        <w:rPr>
          <w:rFonts w:ascii="Times New Roman" w:hAnsi="Times New Roman" w:cs="Times New Roman"/>
          <w:sz w:val="28"/>
          <w:szCs w:val="28"/>
        </w:rPr>
        <w:t xml:space="preserve">я композиция». Виды и тематика </w:t>
      </w:r>
      <w:r w:rsidRPr="00820220">
        <w:rPr>
          <w:rFonts w:ascii="Times New Roman" w:hAnsi="Times New Roman" w:cs="Times New Roman"/>
          <w:sz w:val="28"/>
          <w:szCs w:val="28"/>
        </w:rPr>
        <w:t>композиций. Способы изготовления композиций.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Практика.</w:t>
      </w:r>
      <w:r w:rsidR="008918A4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Изготовление объёмных композ</w:t>
      </w:r>
      <w:r w:rsidR="008540E8">
        <w:rPr>
          <w:rFonts w:ascii="Times New Roman" w:hAnsi="Times New Roman" w:cs="Times New Roman"/>
          <w:sz w:val="28"/>
          <w:szCs w:val="28"/>
        </w:rPr>
        <w:t xml:space="preserve">иций. Работа с мыльной основой </w:t>
      </w:r>
      <w:r w:rsidRPr="00820220">
        <w:rPr>
          <w:rFonts w:ascii="Times New Roman" w:hAnsi="Times New Roman" w:cs="Times New Roman"/>
          <w:sz w:val="28"/>
          <w:szCs w:val="28"/>
        </w:rPr>
        <w:t>(разогрев, обезжиривание поверхности). За</w:t>
      </w:r>
      <w:r w:rsidR="008540E8">
        <w:rPr>
          <w:rFonts w:ascii="Times New Roman" w:hAnsi="Times New Roman" w:cs="Times New Roman"/>
          <w:sz w:val="28"/>
          <w:szCs w:val="28"/>
        </w:rPr>
        <w:t xml:space="preserve">готовка-изготовление деталей из </w:t>
      </w:r>
      <w:r w:rsidRPr="00820220">
        <w:rPr>
          <w:rFonts w:ascii="Times New Roman" w:hAnsi="Times New Roman" w:cs="Times New Roman"/>
          <w:sz w:val="28"/>
          <w:szCs w:val="28"/>
        </w:rPr>
        <w:t>мыльной основы. Сушка (остывание), изв</w:t>
      </w:r>
      <w:r w:rsidR="008540E8">
        <w:rPr>
          <w:rFonts w:ascii="Times New Roman" w:hAnsi="Times New Roman" w:cs="Times New Roman"/>
          <w:sz w:val="28"/>
          <w:szCs w:val="28"/>
        </w:rPr>
        <w:t xml:space="preserve">лечение из форм. Окончательная </w:t>
      </w:r>
      <w:r w:rsidRPr="00820220">
        <w:rPr>
          <w:rFonts w:ascii="Times New Roman" w:hAnsi="Times New Roman" w:cs="Times New Roman"/>
          <w:sz w:val="28"/>
          <w:szCs w:val="28"/>
        </w:rPr>
        <w:t>доработка изделия. Упако</w:t>
      </w:r>
      <w:r w:rsidR="008540E8">
        <w:rPr>
          <w:rFonts w:ascii="Times New Roman" w:hAnsi="Times New Roman" w:cs="Times New Roman"/>
          <w:sz w:val="28"/>
          <w:szCs w:val="28"/>
        </w:rPr>
        <w:t xml:space="preserve">вка и оформление готового мыла. </w:t>
      </w:r>
      <w:r w:rsidRPr="00820220">
        <w:rPr>
          <w:rFonts w:ascii="Times New Roman" w:hAnsi="Times New Roman" w:cs="Times New Roman"/>
          <w:sz w:val="28"/>
          <w:szCs w:val="28"/>
        </w:rPr>
        <w:t>Мыло: «</w:t>
      </w:r>
      <w:proofErr w:type="spellStart"/>
      <w:r w:rsidRPr="00820220">
        <w:rPr>
          <w:rFonts w:ascii="Times New Roman" w:hAnsi="Times New Roman" w:cs="Times New Roman"/>
          <w:sz w:val="28"/>
          <w:szCs w:val="28"/>
        </w:rPr>
        <w:t>Капкейки</w:t>
      </w:r>
      <w:proofErr w:type="spellEnd"/>
      <w:r w:rsidRPr="00820220">
        <w:rPr>
          <w:rFonts w:ascii="Times New Roman" w:hAnsi="Times New Roman" w:cs="Times New Roman"/>
          <w:sz w:val="28"/>
          <w:szCs w:val="28"/>
        </w:rPr>
        <w:t xml:space="preserve"> - лесные ягоды</w:t>
      </w:r>
      <w:r w:rsidR="008540E8">
        <w:rPr>
          <w:rFonts w:ascii="Times New Roman" w:hAnsi="Times New Roman" w:cs="Times New Roman"/>
          <w:sz w:val="28"/>
          <w:szCs w:val="28"/>
        </w:rPr>
        <w:t xml:space="preserve">», «Цветочная поляна», «Мыло с </w:t>
      </w:r>
      <w:r w:rsidRPr="00820220">
        <w:rPr>
          <w:rFonts w:ascii="Times New Roman" w:hAnsi="Times New Roman" w:cs="Times New Roman"/>
          <w:sz w:val="28"/>
          <w:szCs w:val="28"/>
        </w:rPr>
        <w:t>порха</w:t>
      </w:r>
      <w:r w:rsidR="008540E8">
        <w:rPr>
          <w:rFonts w:ascii="Times New Roman" w:hAnsi="Times New Roman" w:cs="Times New Roman"/>
          <w:sz w:val="28"/>
          <w:szCs w:val="28"/>
        </w:rPr>
        <w:t xml:space="preserve">ющими </w:t>
      </w:r>
      <w:r w:rsidRPr="00820220">
        <w:rPr>
          <w:rFonts w:ascii="Times New Roman" w:hAnsi="Times New Roman" w:cs="Times New Roman"/>
          <w:sz w:val="28"/>
          <w:szCs w:val="28"/>
        </w:rPr>
        <w:t>сердцами», «Ромашки».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 xml:space="preserve">Тема 4.4. Мыло со </w:t>
      </w:r>
      <w:proofErr w:type="spellStart"/>
      <w:r w:rsidRPr="00820220">
        <w:rPr>
          <w:rFonts w:ascii="Times New Roman" w:hAnsi="Times New Roman" w:cs="Times New Roman"/>
          <w:sz w:val="28"/>
          <w:szCs w:val="28"/>
        </w:rPr>
        <w:t>свирлами</w:t>
      </w:r>
      <w:proofErr w:type="spellEnd"/>
      <w:r w:rsidRPr="00820220">
        <w:rPr>
          <w:rFonts w:ascii="Times New Roman" w:hAnsi="Times New Roman" w:cs="Times New Roman"/>
          <w:sz w:val="28"/>
          <w:szCs w:val="28"/>
        </w:rPr>
        <w:t>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Теория.</w:t>
      </w:r>
      <w:r w:rsidR="008540E8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 xml:space="preserve">Технология изготовления мыла со </w:t>
      </w:r>
      <w:proofErr w:type="spellStart"/>
      <w:r w:rsidRPr="00820220">
        <w:rPr>
          <w:rFonts w:ascii="Times New Roman" w:hAnsi="Times New Roman" w:cs="Times New Roman"/>
          <w:sz w:val="28"/>
          <w:szCs w:val="28"/>
        </w:rPr>
        <w:t>свирлами</w:t>
      </w:r>
      <w:proofErr w:type="spellEnd"/>
      <w:r w:rsidRPr="00820220">
        <w:rPr>
          <w:rFonts w:ascii="Times New Roman" w:hAnsi="Times New Roman" w:cs="Times New Roman"/>
          <w:sz w:val="28"/>
          <w:szCs w:val="28"/>
        </w:rPr>
        <w:t>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Практика.</w:t>
      </w:r>
      <w:r w:rsidR="008540E8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 xml:space="preserve">Изготовление мыла со </w:t>
      </w:r>
      <w:proofErr w:type="spellStart"/>
      <w:r w:rsidRPr="00820220">
        <w:rPr>
          <w:rFonts w:ascii="Times New Roman" w:hAnsi="Times New Roman" w:cs="Times New Roman"/>
          <w:sz w:val="28"/>
          <w:szCs w:val="28"/>
        </w:rPr>
        <w:t>свир</w:t>
      </w:r>
      <w:r w:rsidR="008540E8">
        <w:rPr>
          <w:rFonts w:ascii="Times New Roman" w:hAnsi="Times New Roman" w:cs="Times New Roman"/>
          <w:sz w:val="28"/>
          <w:szCs w:val="28"/>
        </w:rPr>
        <w:t>лами</w:t>
      </w:r>
      <w:proofErr w:type="spellEnd"/>
      <w:r w:rsidR="008540E8">
        <w:rPr>
          <w:rFonts w:ascii="Times New Roman" w:hAnsi="Times New Roman" w:cs="Times New Roman"/>
          <w:sz w:val="28"/>
          <w:szCs w:val="28"/>
        </w:rPr>
        <w:t xml:space="preserve">. Работа с мыльной основой </w:t>
      </w:r>
      <w:r w:rsidRPr="00820220">
        <w:rPr>
          <w:rFonts w:ascii="Times New Roman" w:hAnsi="Times New Roman" w:cs="Times New Roman"/>
          <w:sz w:val="28"/>
          <w:szCs w:val="28"/>
        </w:rPr>
        <w:t>(разогрев, обезжиривание поверхности). Су</w:t>
      </w:r>
      <w:r w:rsidR="008540E8">
        <w:rPr>
          <w:rFonts w:ascii="Times New Roman" w:hAnsi="Times New Roman" w:cs="Times New Roman"/>
          <w:sz w:val="28"/>
          <w:szCs w:val="28"/>
        </w:rPr>
        <w:t xml:space="preserve">шка (остывание), извлечение из </w:t>
      </w:r>
      <w:r w:rsidRPr="00820220">
        <w:rPr>
          <w:rFonts w:ascii="Times New Roman" w:hAnsi="Times New Roman" w:cs="Times New Roman"/>
          <w:sz w:val="28"/>
          <w:szCs w:val="28"/>
        </w:rPr>
        <w:t xml:space="preserve">форм, нарезка. Окончательная доработка </w:t>
      </w:r>
      <w:r w:rsidR="008540E8">
        <w:rPr>
          <w:rFonts w:ascii="Times New Roman" w:hAnsi="Times New Roman" w:cs="Times New Roman"/>
          <w:sz w:val="28"/>
          <w:szCs w:val="28"/>
        </w:rPr>
        <w:t xml:space="preserve">изделия. Упаковка и оформление готового мыла. </w:t>
      </w:r>
      <w:r w:rsidRPr="00820220">
        <w:rPr>
          <w:rFonts w:ascii="Times New Roman" w:hAnsi="Times New Roman" w:cs="Times New Roman"/>
          <w:sz w:val="28"/>
          <w:szCs w:val="28"/>
        </w:rPr>
        <w:t>Мыло: «Клубнично</w:t>
      </w:r>
      <w:r w:rsidR="008540E8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8540E8">
        <w:rPr>
          <w:rFonts w:ascii="Times New Roman" w:hAnsi="Times New Roman" w:cs="Times New Roman"/>
          <w:sz w:val="28"/>
          <w:szCs w:val="28"/>
        </w:rPr>
        <w:t>тирамиссу</w:t>
      </w:r>
      <w:proofErr w:type="spellEnd"/>
      <w:r w:rsidR="008540E8">
        <w:rPr>
          <w:rFonts w:ascii="Times New Roman" w:hAnsi="Times New Roman" w:cs="Times New Roman"/>
          <w:sz w:val="28"/>
          <w:szCs w:val="28"/>
        </w:rPr>
        <w:t xml:space="preserve">», «Лавандовые сны», «Солнечный </w:t>
      </w:r>
      <w:r w:rsidRPr="00820220">
        <w:rPr>
          <w:rFonts w:ascii="Times New Roman" w:hAnsi="Times New Roman" w:cs="Times New Roman"/>
          <w:sz w:val="28"/>
          <w:szCs w:val="28"/>
        </w:rPr>
        <w:t>день», «Морские волны», «Малахит».</w:t>
      </w:r>
    </w:p>
    <w:p w:rsidR="0053409B" w:rsidRDefault="0053409B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3409B" w:rsidRDefault="0053409B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lastRenderedPageBreak/>
        <w:t>Тема 4.5. Изготовление мыла с картинкой.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Теория.</w:t>
      </w:r>
      <w:r w:rsidR="008540E8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Технология изготовления мыла с картинко</w:t>
      </w:r>
      <w:r w:rsidR="008540E8">
        <w:rPr>
          <w:rFonts w:ascii="Times New Roman" w:hAnsi="Times New Roman" w:cs="Times New Roman"/>
          <w:sz w:val="28"/>
          <w:szCs w:val="28"/>
        </w:rPr>
        <w:t xml:space="preserve">й. Материалы для </w:t>
      </w:r>
      <w:r w:rsidRPr="00820220">
        <w:rPr>
          <w:rFonts w:ascii="Times New Roman" w:hAnsi="Times New Roman" w:cs="Times New Roman"/>
          <w:sz w:val="28"/>
          <w:szCs w:val="28"/>
        </w:rPr>
        <w:t>изготовления мыла. Инструменты для работы. Подготовка рабочего места.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Практика.</w:t>
      </w:r>
      <w:r w:rsidR="008540E8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Изготовление мыла с карти</w:t>
      </w:r>
      <w:r w:rsidR="008540E8">
        <w:rPr>
          <w:rFonts w:ascii="Times New Roman" w:hAnsi="Times New Roman" w:cs="Times New Roman"/>
          <w:sz w:val="28"/>
          <w:szCs w:val="28"/>
        </w:rPr>
        <w:t xml:space="preserve">нкой. Работа с мыльной основой </w:t>
      </w:r>
      <w:r w:rsidRPr="00820220">
        <w:rPr>
          <w:rFonts w:ascii="Times New Roman" w:hAnsi="Times New Roman" w:cs="Times New Roman"/>
          <w:sz w:val="28"/>
          <w:szCs w:val="28"/>
        </w:rPr>
        <w:t>(разогрев, обезжиривание поверхности</w:t>
      </w:r>
      <w:r w:rsidR="008540E8">
        <w:rPr>
          <w:rFonts w:ascii="Times New Roman" w:hAnsi="Times New Roman" w:cs="Times New Roman"/>
          <w:sz w:val="28"/>
          <w:szCs w:val="28"/>
        </w:rPr>
        <w:t xml:space="preserve">, склеивание слоёв, проработка </w:t>
      </w:r>
      <w:r w:rsidRPr="00820220">
        <w:rPr>
          <w:rFonts w:ascii="Times New Roman" w:hAnsi="Times New Roman" w:cs="Times New Roman"/>
          <w:sz w:val="28"/>
          <w:szCs w:val="28"/>
        </w:rPr>
        <w:t>очередности работы, вплавление деталей, ка</w:t>
      </w:r>
      <w:r w:rsidR="008540E8">
        <w:rPr>
          <w:rFonts w:ascii="Times New Roman" w:hAnsi="Times New Roman" w:cs="Times New Roman"/>
          <w:sz w:val="28"/>
          <w:szCs w:val="28"/>
        </w:rPr>
        <w:t xml:space="preserve">ртинок). Заготовка-изготовление </w:t>
      </w:r>
      <w:r w:rsidRPr="00820220">
        <w:rPr>
          <w:rFonts w:ascii="Times New Roman" w:hAnsi="Times New Roman" w:cs="Times New Roman"/>
          <w:sz w:val="28"/>
          <w:szCs w:val="28"/>
        </w:rPr>
        <w:t>деталей из мыльной основы. Сушка (</w:t>
      </w:r>
      <w:r w:rsidR="008540E8">
        <w:rPr>
          <w:rFonts w:ascii="Times New Roman" w:hAnsi="Times New Roman" w:cs="Times New Roman"/>
          <w:sz w:val="28"/>
          <w:szCs w:val="28"/>
        </w:rPr>
        <w:t xml:space="preserve">остывание), извлечение из форм, </w:t>
      </w:r>
      <w:r w:rsidRPr="00820220">
        <w:rPr>
          <w:rFonts w:ascii="Times New Roman" w:hAnsi="Times New Roman" w:cs="Times New Roman"/>
          <w:sz w:val="28"/>
          <w:szCs w:val="28"/>
        </w:rPr>
        <w:t>нарезка. Окончательная доработка изделия. Упаковка и оформление готового мыла.</w:t>
      </w:r>
    </w:p>
    <w:p w:rsidR="00820220" w:rsidRPr="008540E8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0E8">
        <w:rPr>
          <w:rFonts w:ascii="Times New Roman" w:hAnsi="Times New Roman" w:cs="Times New Roman"/>
          <w:sz w:val="28"/>
          <w:szCs w:val="28"/>
          <w:u w:val="single"/>
        </w:rPr>
        <w:t>Тема 5. Творческая работа.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Практика.</w:t>
      </w:r>
      <w:r w:rsidR="008540E8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Разработка собственных рецептов мыла.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Практика.</w:t>
      </w:r>
      <w:r w:rsidR="008540E8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Изготовление мыла по со</w:t>
      </w:r>
      <w:r w:rsidR="008540E8">
        <w:rPr>
          <w:rFonts w:ascii="Times New Roman" w:hAnsi="Times New Roman" w:cs="Times New Roman"/>
          <w:sz w:val="28"/>
          <w:szCs w:val="28"/>
        </w:rPr>
        <w:t xml:space="preserve">бственному рецепту. Упаковка и </w:t>
      </w:r>
      <w:r w:rsidRPr="00820220">
        <w:rPr>
          <w:rFonts w:ascii="Times New Roman" w:hAnsi="Times New Roman" w:cs="Times New Roman"/>
          <w:sz w:val="28"/>
          <w:szCs w:val="28"/>
        </w:rPr>
        <w:t>оформление готового мыла.</w:t>
      </w:r>
    </w:p>
    <w:p w:rsidR="00820220" w:rsidRPr="008540E8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0E8">
        <w:rPr>
          <w:rFonts w:ascii="Times New Roman" w:hAnsi="Times New Roman" w:cs="Times New Roman"/>
          <w:sz w:val="28"/>
          <w:szCs w:val="28"/>
          <w:u w:val="single"/>
        </w:rPr>
        <w:t>Тема 6. Промежуточная аттестация.</w:t>
      </w:r>
    </w:p>
    <w:p w:rsidR="00820220" w:rsidRPr="00820220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Практика.</w:t>
      </w:r>
      <w:r w:rsidR="008540E8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Промежуточная диагнос</w:t>
      </w:r>
      <w:r w:rsidR="008540E8">
        <w:rPr>
          <w:rFonts w:ascii="Times New Roman" w:hAnsi="Times New Roman" w:cs="Times New Roman"/>
          <w:sz w:val="28"/>
          <w:szCs w:val="28"/>
        </w:rPr>
        <w:t xml:space="preserve">тика знаний, умений, навыков по итогам </w:t>
      </w:r>
      <w:r w:rsidRPr="00820220">
        <w:rPr>
          <w:rFonts w:ascii="Times New Roman" w:hAnsi="Times New Roman" w:cs="Times New Roman"/>
          <w:sz w:val="28"/>
          <w:szCs w:val="28"/>
        </w:rPr>
        <w:t>четвертей. Тестирование, практические задания.</w:t>
      </w:r>
    </w:p>
    <w:p w:rsidR="00820220" w:rsidRPr="008540E8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0E8">
        <w:rPr>
          <w:rFonts w:ascii="Times New Roman" w:hAnsi="Times New Roman" w:cs="Times New Roman"/>
          <w:sz w:val="28"/>
          <w:szCs w:val="28"/>
          <w:u w:val="single"/>
        </w:rPr>
        <w:t>Тема 7. Итоговое занятие. Итоговая аттестация.</w:t>
      </w:r>
    </w:p>
    <w:p w:rsidR="00820220" w:rsidRPr="00807304" w:rsidRDefault="00820220" w:rsidP="00807304">
      <w:pPr>
        <w:tabs>
          <w:tab w:val="left" w:pos="658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0220">
        <w:rPr>
          <w:rFonts w:ascii="Times New Roman" w:hAnsi="Times New Roman" w:cs="Times New Roman"/>
          <w:sz w:val="28"/>
          <w:szCs w:val="28"/>
        </w:rPr>
        <w:t>Практика.</w:t>
      </w:r>
      <w:r w:rsidR="008540E8">
        <w:rPr>
          <w:rFonts w:ascii="Times New Roman" w:hAnsi="Times New Roman" w:cs="Times New Roman"/>
          <w:sz w:val="28"/>
          <w:szCs w:val="28"/>
        </w:rPr>
        <w:t xml:space="preserve"> </w:t>
      </w:r>
      <w:r w:rsidRPr="00820220">
        <w:rPr>
          <w:rFonts w:ascii="Times New Roman" w:hAnsi="Times New Roman" w:cs="Times New Roman"/>
          <w:sz w:val="28"/>
          <w:szCs w:val="28"/>
        </w:rPr>
        <w:t>Выставка по итогам года. Итоговая аттестация.</w:t>
      </w:r>
    </w:p>
    <w:p w:rsidR="00820220" w:rsidRDefault="00820220" w:rsidP="001F312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20" w:rsidRDefault="00820220" w:rsidP="001F312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20" w:rsidRDefault="00820220" w:rsidP="001F312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0DC" w:rsidRDefault="001F312A" w:rsidP="001F312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F312A" w:rsidRPr="001F312A" w:rsidRDefault="001F312A" w:rsidP="001F312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F312A">
        <w:rPr>
          <w:rFonts w:ascii="Times New Roman" w:hAnsi="Times New Roman" w:cs="Times New Roman"/>
          <w:sz w:val="28"/>
          <w:szCs w:val="28"/>
        </w:rPr>
        <w:t xml:space="preserve">1.Букин Д., Панова О. Домашнее мыловарение. - М: Феникс, 2012. </w:t>
      </w:r>
    </w:p>
    <w:p w:rsidR="001F312A" w:rsidRPr="001F312A" w:rsidRDefault="001F312A" w:rsidP="001F312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F312A">
        <w:rPr>
          <w:rFonts w:ascii="Times New Roman" w:hAnsi="Times New Roman" w:cs="Times New Roman"/>
          <w:sz w:val="28"/>
          <w:szCs w:val="28"/>
        </w:rPr>
        <w:t xml:space="preserve">2.Зайцева А. Красивое мыло своими руками. - М: </w:t>
      </w:r>
      <w:proofErr w:type="spellStart"/>
      <w:r w:rsidRPr="001F312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F312A">
        <w:rPr>
          <w:rFonts w:ascii="Times New Roman" w:hAnsi="Times New Roman" w:cs="Times New Roman"/>
          <w:sz w:val="28"/>
          <w:szCs w:val="28"/>
        </w:rPr>
        <w:t xml:space="preserve">, 2008. </w:t>
      </w:r>
    </w:p>
    <w:p w:rsidR="001F312A" w:rsidRPr="001F312A" w:rsidRDefault="001F312A" w:rsidP="001F312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F312A">
        <w:rPr>
          <w:rFonts w:ascii="Times New Roman" w:hAnsi="Times New Roman" w:cs="Times New Roman"/>
          <w:sz w:val="28"/>
          <w:szCs w:val="28"/>
        </w:rPr>
        <w:t xml:space="preserve">3.Заричная А. Каменное мыло. - М: </w:t>
      </w:r>
      <w:proofErr w:type="spellStart"/>
      <w:r w:rsidRPr="001F312A">
        <w:rPr>
          <w:rFonts w:ascii="Times New Roman" w:hAnsi="Times New Roman" w:cs="Times New Roman"/>
          <w:sz w:val="28"/>
          <w:szCs w:val="28"/>
        </w:rPr>
        <w:t>Алькор</w:t>
      </w:r>
      <w:proofErr w:type="spellEnd"/>
      <w:r w:rsidRPr="001F3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12A">
        <w:rPr>
          <w:rFonts w:ascii="Times New Roman" w:hAnsi="Times New Roman" w:cs="Times New Roman"/>
          <w:sz w:val="28"/>
          <w:szCs w:val="28"/>
        </w:rPr>
        <w:t>Паблишерс</w:t>
      </w:r>
      <w:proofErr w:type="spellEnd"/>
      <w:r w:rsidRPr="001F312A">
        <w:rPr>
          <w:rFonts w:ascii="Times New Roman" w:hAnsi="Times New Roman" w:cs="Times New Roman"/>
          <w:sz w:val="28"/>
          <w:szCs w:val="28"/>
        </w:rPr>
        <w:t xml:space="preserve">, 2013. </w:t>
      </w:r>
    </w:p>
    <w:p w:rsidR="001F312A" w:rsidRPr="001F312A" w:rsidRDefault="001F312A" w:rsidP="001F312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F312A">
        <w:rPr>
          <w:rFonts w:ascii="Times New Roman" w:hAnsi="Times New Roman" w:cs="Times New Roman"/>
          <w:sz w:val="28"/>
          <w:szCs w:val="28"/>
        </w:rPr>
        <w:t xml:space="preserve">4.Корнилова </w:t>
      </w:r>
      <w:proofErr w:type="spellStart"/>
      <w:r w:rsidRPr="001F312A">
        <w:rPr>
          <w:rFonts w:ascii="Times New Roman" w:hAnsi="Times New Roman" w:cs="Times New Roman"/>
          <w:sz w:val="28"/>
          <w:szCs w:val="28"/>
        </w:rPr>
        <w:t>В.В.Мыло</w:t>
      </w:r>
      <w:proofErr w:type="spellEnd"/>
      <w:r w:rsidRPr="001F312A">
        <w:rPr>
          <w:rFonts w:ascii="Times New Roman" w:hAnsi="Times New Roman" w:cs="Times New Roman"/>
          <w:sz w:val="28"/>
          <w:szCs w:val="28"/>
        </w:rPr>
        <w:t xml:space="preserve"> ручной работы. - М: </w:t>
      </w:r>
      <w:proofErr w:type="spellStart"/>
      <w:r w:rsidRPr="001F312A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1F312A">
        <w:rPr>
          <w:rFonts w:ascii="Times New Roman" w:hAnsi="Times New Roman" w:cs="Times New Roman"/>
          <w:sz w:val="28"/>
          <w:szCs w:val="28"/>
        </w:rPr>
        <w:t xml:space="preserve">- Пресс, 2013. </w:t>
      </w:r>
    </w:p>
    <w:p w:rsidR="001F312A" w:rsidRPr="001F312A" w:rsidRDefault="001F312A" w:rsidP="001F312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F312A">
        <w:rPr>
          <w:rFonts w:ascii="Times New Roman" w:hAnsi="Times New Roman" w:cs="Times New Roman"/>
          <w:sz w:val="28"/>
          <w:szCs w:val="28"/>
        </w:rPr>
        <w:t xml:space="preserve">5.Корнилова В.В. Подарочное мыло. - М: </w:t>
      </w:r>
      <w:proofErr w:type="spellStart"/>
      <w:r w:rsidRPr="001F312A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1F312A">
        <w:rPr>
          <w:rFonts w:ascii="Times New Roman" w:hAnsi="Times New Roman" w:cs="Times New Roman"/>
          <w:sz w:val="28"/>
          <w:szCs w:val="28"/>
        </w:rPr>
        <w:t xml:space="preserve">- Пресс, 2013. </w:t>
      </w:r>
    </w:p>
    <w:p w:rsidR="001F312A" w:rsidRPr="001F312A" w:rsidRDefault="001F312A" w:rsidP="001F312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F312A">
        <w:rPr>
          <w:rFonts w:ascii="Times New Roman" w:hAnsi="Times New Roman" w:cs="Times New Roman"/>
          <w:sz w:val="28"/>
          <w:szCs w:val="28"/>
        </w:rPr>
        <w:t xml:space="preserve">6.Корнилова В.В. Декоративное мыло. Техника. Приемы. Изделия: Энциклопедия. - М: </w:t>
      </w:r>
      <w:proofErr w:type="spellStart"/>
      <w:r w:rsidRPr="001F312A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1F312A">
        <w:rPr>
          <w:rFonts w:ascii="Times New Roman" w:hAnsi="Times New Roman" w:cs="Times New Roman"/>
          <w:sz w:val="28"/>
          <w:szCs w:val="28"/>
        </w:rPr>
        <w:t xml:space="preserve">- Пресс книга, 2009,-112 с: ил.-(Золотая библиотека увлечений). </w:t>
      </w:r>
    </w:p>
    <w:p w:rsidR="001F312A" w:rsidRPr="001F312A" w:rsidRDefault="001F312A" w:rsidP="001F312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F312A">
        <w:rPr>
          <w:rFonts w:ascii="Times New Roman" w:hAnsi="Times New Roman" w:cs="Times New Roman"/>
          <w:sz w:val="28"/>
          <w:szCs w:val="28"/>
        </w:rPr>
        <w:t xml:space="preserve">7.Лупато М. Мыло. Изготовление и декорирование. - М: </w:t>
      </w:r>
      <w:proofErr w:type="spellStart"/>
      <w:r w:rsidRPr="001F312A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1F312A">
        <w:rPr>
          <w:rFonts w:ascii="Times New Roman" w:hAnsi="Times New Roman" w:cs="Times New Roman"/>
          <w:sz w:val="28"/>
          <w:szCs w:val="28"/>
        </w:rPr>
        <w:t xml:space="preserve">, 2013. </w:t>
      </w:r>
    </w:p>
    <w:p w:rsidR="001F312A" w:rsidRPr="001F312A" w:rsidRDefault="001F312A" w:rsidP="001F312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F312A">
        <w:rPr>
          <w:rFonts w:ascii="Times New Roman" w:hAnsi="Times New Roman" w:cs="Times New Roman"/>
          <w:sz w:val="28"/>
          <w:szCs w:val="28"/>
        </w:rPr>
        <w:t xml:space="preserve">8.Линда </w:t>
      </w:r>
      <w:proofErr w:type="spellStart"/>
      <w:r w:rsidRPr="001F312A">
        <w:rPr>
          <w:rFonts w:ascii="Times New Roman" w:hAnsi="Times New Roman" w:cs="Times New Roman"/>
          <w:sz w:val="28"/>
          <w:szCs w:val="28"/>
        </w:rPr>
        <w:t>Гэмблин</w:t>
      </w:r>
      <w:proofErr w:type="spellEnd"/>
      <w:r w:rsidRPr="001F312A">
        <w:rPr>
          <w:rFonts w:ascii="Times New Roman" w:hAnsi="Times New Roman" w:cs="Times New Roman"/>
          <w:sz w:val="28"/>
          <w:szCs w:val="28"/>
        </w:rPr>
        <w:t xml:space="preserve">. Мыло ручной работы. - М: </w:t>
      </w:r>
      <w:proofErr w:type="spellStart"/>
      <w:r w:rsidRPr="001F312A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1F312A">
        <w:rPr>
          <w:rFonts w:ascii="Times New Roman" w:hAnsi="Times New Roman" w:cs="Times New Roman"/>
          <w:sz w:val="28"/>
          <w:szCs w:val="28"/>
        </w:rPr>
        <w:t xml:space="preserve">, 2013. </w:t>
      </w:r>
    </w:p>
    <w:p w:rsidR="001F312A" w:rsidRPr="001F312A" w:rsidRDefault="001F312A" w:rsidP="001F312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F312A">
        <w:rPr>
          <w:rFonts w:ascii="Times New Roman" w:hAnsi="Times New Roman" w:cs="Times New Roman"/>
          <w:sz w:val="28"/>
          <w:szCs w:val="28"/>
        </w:rPr>
        <w:t xml:space="preserve">9.Мария Браунинг. 300 мыл ручной работы. - М: </w:t>
      </w:r>
      <w:proofErr w:type="spellStart"/>
      <w:r w:rsidRPr="001F312A">
        <w:rPr>
          <w:rFonts w:ascii="Times New Roman" w:hAnsi="Times New Roman" w:cs="Times New Roman"/>
          <w:sz w:val="28"/>
          <w:szCs w:val="28"/>
        </w:rPr>
        <w:t>Алькор</w:t>
      </w:r>
      <w:proofErr w:type="spellEnd"/>
      <w:r w:rsidRPr="001F3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12A">
        <w:rPr>
          <w:rFonts w:ascii="Times New Roman" w:hAnsi="Times New Roman" w:cs="Times New Roman"/>
          <w:sz w:val="28"/>
          <w:szCs w:val="28"/>
        </w:rPr>
        <w:t>Паблишерс</w:t>
      </w:r>
      <w:proofErr w:type="spellEnd"/>
      <w:r w:rsidRPr="001F312A">
        <w:rPr>
          <w:rFonts w:ascii="Times New Roman" w:hAnsi="Times New Roman" w:cs="Times New Roman"/>
          <w:sz w:val="28"/>
          <w:szCs w:val="28"/>
        </w:rPr>
        <w:t>, 2012.</w:t>
      </w:r>
    </w:p>
    <w:sectPr w:rsidR="001F312A" w:rsidRPr="001F312A" w:rsidSect="0080730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3F" w:rsidRDefault="004E073F" w:rsidP="00820220">
      <w:pPr>
        <w:spacing w:after="0" w:line="240" w:lineRule="auto"/>
      </w:pPr>
      <w:r>
        <w:separator/>
      </w:r>
    </w:p>
  </w:endnote>
  <w:endnote w:type="continuationSeparator" w:id="0">
    <w:p w:rsidR="004E073F" w:rsidRDefault="004E073F" w:rsidP="0082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592742"/>
      <w:docPartObj>
        <w:docPartGallery w:val="Page Numbers (Bottom of Page)"/>
        <w:docPartUnique/>
      </w:docPartObj>
    </w:sdtPr>
    <w:sdtEndPr/>
    <w:sdtContent>
      <w:p w:rsidR="00807304" w:rsidRDefault="008073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8B0">
          <w:rPr>
            <w:noProof/>
          </w:rPr>
          <w:t>6</w:t>
        </w:r>
        <w:r>
          <w:fldChar w:fldCharType="end"/>
        </w:r>
      </w:p>
    </w:sdtContent>
  </w:sdt>
  <w:p w:rsidR="00807304" w:rsidRDefault="008073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3F" w:rsidRDefault="004E073F" w:rsidP="00820220">
      <w:pPr>
        <w:spacing w:after="0" w:line="240" w:lineRule="auto"/>
      </w:pPr>
      <w:r>
        <w:separator/>
      </w:r>
    </w:p>
  </w:footnote>
  <w:footnote w:type="continuationSeparator" w:id="0">
    <w:p w:rsidR="004E073F" w:rsidRDefault="004E073F" w:rsidP="00820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566"/>
    <w:multiLevelType w:val="hybridMultilevel"/>
    <w:tmpl w:val="6DC2387C"/>
    <w:lvl w:ilvl="0" w:tplc="FE88472E">
      <w:start w:val="1"/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" w15:restartNumberingAfterBreak="0">
    <w:nsid w:val="02BC051C"/>
    <w:multiLevelType w:val="hybridMultilevel"/>
    <w:tmpl w:val="60842478"/>
    <w:lvl w:ilvl="0" w:tplc="FE88472E">
      <w:start w:val="1"/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 w15:restartNumberingAfterBreak="0">
    <w:nsid w:val="1E7D4FB6"/>
    <w:multiLevelType w:val="hybridMultilevel"/>
    <w:tmpl w:val="AB3EDF7E"/>
    <w:lvl w:ilvl="0" w:tplc="FE88472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7E245C"/>
    <w:multiLevelType w:val="hybridMultilevel"/>
    <w:tmpl w:val="1C6EFC7C"/>
    <w:lvl w:ilvl="0" w:tplc="FE88472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A56911"/>
    <w:multiLevelType w:val="hybridMultilevel"/>
    <w:tmpl w:val="192CF614"/>
    <w:lvl w:ilvl="0" w:tplc="1E5AD95C">
      <w:start w:val="1"/>
      <w:numFmt w:val="bullet"/>
      <w:lvlText w:val="-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2D6D8">
      <w:start w:val="1"/>
      <w:numFmt w:val="bullet"/>
      <w:lvlText w:val="•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66932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85FF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0A0EF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2196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E658E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CE6C2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DEDDE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567DEA"/>
    <w:multiLevelType w:val="hybridMultilevel"/>
    <w:tmpl w:val="86CE082C"/>
    <w:lvl w:ilvl="0" w:tplc="FE88472E">
      <w:start w:val="1"/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6" w15:restartNumberingAfterBreak="0">
    <w:nsid w:val="72D3678F"/>
    <w:multiLevelType w:val="hybridMultilevel"/>
    <w:tmpl w:val="3DA0833C"/>
    <w:lvl w:ilvl="0" w:tplc="FE88472E">
      <w:start w:val="1"/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9C"/>
    <w:rsid w:val="000118B0"/>
    <w:rsid w:val="00041462"/>
    <w:rsid w:val="00066917"/>
    <w:rsid w:val="00093D9C"/>
    <w:rsid w:val="000F4660"/>
    <w:rsid w:val="000F5D8A"/>
    <w:rsid w:val="001F312A"/>
    <w:rsid w:val="002250DC"/>
    <w:rsid w:val="002D737F"/>
    <w:rsid w:val="0039220E"/>
    <w:rsid w:val="003B38D8"/>
    <w:rsid w:val="00481017"/>
    <w:rsid w:val="004E073F"/>
    <w:rsid w:val="00510F83"/>
    <w:rsid w:val="0053409B"/>
    <w:rsid w:val="00571B7C"/>
    <w:rsid w:val="00643E50"/>
    <w:rsid w:val="006C2247"/>
    <w:rsid w:val="00773DE9"/>
    <w:rsid w:val="00790C34"/>
    <w:rsid w:val="007C6BCA"/>
    <w:rsid w:val="00807304"/>
    <w:rsid w:val="00820220"/>
    <w:rsid w:val="008253B8"/>
    <w:rsid w:val="00841171"/>
    <w:rsid w:val="008464B3"/>
    <w:rsid w:val="008540E8"/>
    <w:rsid w:val="008918A4"/>
    <w:rsid w:val="00891DE4"/>
    <w:rsid w:val="008F59C0"/>
    <w:rsid w:val="0092553A"/>
    <w:rsid w:val="009D0FED"/>
    <w:rsid w:val="00A14491"/>
    <w:rsid w:val="00A23832"/>
    <w:rsid w:val="00B0297E"/>
    <w:rsid w:val="00B96ACF"/>
    <w:rsid w:val="00D71372"/>
    <w:rsid w:val="00D7388B"/>
    <w:rsid w:val="00D9182C"/>
    <w:rsid w:val="00D91EBF"/>
    <w:rsid w:val="00E97DDB"/>
    <w:rsid w:val="00F30040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7DB0"/>
  <w15:chartTrackingRefBased/>
  <w15:docId w15:val="{D4637BB3-FC73-4AFB-8D1B-FFB8854B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B7C"/>
    <w:pPr>
      <w:ind w:left="720"/>
      <w:contextualSpacing/>
    </w:pPr>
  </w:style>
  <w:style w:type="table" w:customStyle="1" w:styleId="TableGrid">
    <w:name w:val="TableGrid"/>
    <w:rsid w:val="00773DE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2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0220"/>
  </w:style>
  <w:style w:type="paragraph" w:styleId="a6">
    <w:name w:val="footer"/>
    <w:basedOn w:val="a"/>
    <w:link w:val="a7"/>
    <w:uiPriority w:val="99"/>
    <w:unhideWhenUsed/>
    <w:rsid w:val="0082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0220"/>
  </w:style>
  <w:style w:type="paragraph" w:customStyle="1" w:styleId="c1">
    <w:name w:val="c1"/>
    <w:basedOn w:val="a"/>
    <w:rsid w:val="0089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1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10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юзер</cp:lastModifiedBy>
  <cp:revision>17</cp:revision>
  <dcterms:created xsi:type="dcterms:W3CDTF">2022-09-13T17:37:00Z</dcterms:created>
  <dcterms:modified xsi:type="dcterms:W3CDTF">2024-11-08T06:07:00Z</dcterms:modified>
</cp:coreProperties>
</file>